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BD6" w:rsidRDefault="006B4BD6" w:rsidP="0058298A">
      <w:pPr>
        <w:autoSpaceDE w:val="0"/>
        <w:autoSpaceDN w:val="0"/>
        <w:adjustRightInd w:val="0"/>
        <w:spacing w:before="0" w:line="240" w:lineRule="auto"/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:rsidR="009E1C3C" w:rsidRPr="001A782E" w:rsidRDefault="009E1C3C" w:rsidP="009E1C3C">
      <w:pPr>
        <w:autoSpaceDE w:val="0"/>
        <w:autoSpaceDN w:val="0"/>
        <w:adjustRightInd w:val="0"/>
        <w:spacing w:before="0" w:line="240" w:lineRule="auto"/>
        <w:jc w:val="right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4711700</wp:posOffset>
                </wp:positionH>
                <wp:positionV relativeFrom="paragraph">
                  <wp:posOffset>-12700</wp:posOffset>
                </wp:positionV>
                <wp:extent cx="716915" cy="268605"/>
                <wp:effectExtent l="10160" t="11430" r="6350" b="5715"/>
                <wp:wrapNone/>
                <wp:docPr id="1" name="สี่เหลี่ยมผืนผ้า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915" cy="268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26" style="position:absolute;margin-left:371pt;margin-top:-1pt;width:56.45pt;height:21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"/>
            </w:pict>
          </mc:Fallback>
        </mc:AlternateContent>
      </w:r>
      <w:r w:rsidR="00E15D23">
        <w:rPr>
          <w:rFonts w:ascii="TH Sarabun New" w:hAnsi="TH Sarabun New" w:cs="TH Sarabun New"/>
          <w:b/>
          <w:bCs/>
          <w:sz w:val="32"/>
          <w:szCs w:val="32"/>
        </w:rPr>
        <w:t xml:space="preserve">                                                                                           </w:t>
      </w:r>
      <w:r w:rsidRPr="001A782E">
        <w:rPr>
          <w:rFonts w:ascii="TH Sarabun New" w:hAnsi="TH Sarabun New" w:cs="TH Sarabun New"/>
          <w:b/>
          <w:bCs/>
          <w:sz w:val="32"/>
          <w:szCs w:val="32"/>
          <w:cs/>
        </w:rPr>
        <w:t>แบบ</w:t>
      </w:r>
      <w:r w:rsidRPr="001A782E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ป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ค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.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๑</w:t>
      </w:r>
    </w:p>
    <w:p w:rsidR="009E1C3C" w:rsidRPr="001A782E" w:rsidRDefault="009E1C3C" w:rsidP="0058298A">
      <w:pPr>
        <w:autoSpaceDE w:val="0"/>
        <w:autoSpaceDN w:val="0"/>
        <w:adjustRightInd w:val="0"/>
        <w:spacing w:before="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1A782E">
        <w:rPr>
          <w:rFonts w:ascii="TH Sarabun New" w:hAnsi="TH Sarabun New" w:cs="TH Sarabun New"/>
          <w:b/>
          <w:bCs/>
          <w:sz w:val="36"/>
          <w:szCs w:val="36"/>
          <w:cs/>
        </w:rPr>
        <w:t>หนังสือรับรองการประเมินผลการควบคุมภายใน</w:t>
      </w:r>
    </w:p>
    <w:p w:rsidR="009E1C3C" w:rsidRDefault="009E1C3C" w:rsidP="009E1C3C">
      <w:pPr>
        <w:autoSpaceDE w:val="0"/>
        <w:autoSpaceDN w:val="0"/>
        <w:adjustRightInd w:val="0"/>
        <w:spacing w:before="0" w:line="240" w:lineRule="auto"/>
        <w:ind w:left="567" w:hanging="567"/>
        <w:jc w:val="left"/>
        <w:rPr>
          <w:rFonts w:ascii="TH Sarabun New" w:hAnsi="TH Sarabun New" w:cs="TH Sarabun New"/>
          <w:b/>
          <w:bCs/>
          <w:sz w:val="32"/>
          <w:szCs w:val="32"/>
        </w:rPr>
      </w:pPr>
      <w:r w:rsidRPr="001A782E">
        <w:rPr>
          <w:rFonts w:ascii="TH Sarabun New" w:hAnsi="TH Sarabun New" w:cs="TH Sarabun New"/>
          <w:b/>
          <w:bCs/>
          <w:sz w:val="32"/>
          <w:szCs w:val="32"/>
          <w:cs/>
        </w:rPr>
        <w:t>เรียน</w:t>
      </w:r>
      <w:r>
        <w:rPr>
          <w:rFonts w:ascii="TH Sarabun New" w:hAnsi="TH Sarabun New" w:cs="TH Sarabun New"/>
          <w:sz w:val="32"/>
          <w:szCs w:val="32"/>
        </w:rPr>
        <w:tab/>
      </w:r>
      <w:r w:rsidRPr="001A782E">
        <w:rPr>
          <w:rFonts w:ascii="TH Sarabun New" w:hAnsi="TH Sarabun New" w:cs="TH Sarabun New"/>
          <w:b/>
          <w:bCs/>
          <w:sz w:val="32"/>
          <w:szCs w:val="32"/>
          <w:cs/>
        </w:rPr>
        <w:t>นายอำเภอ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หนองจิก </w:t>
      </w:r>
    </w:p>
    <w:p w:rsidR="009E1C3C" w:rsidRPr="009E4CC2" w:rsidRDefault="009E1C3C" w:rsidP="009E1C3C">
      <w:pPr>
        <w:autoSpaceDE w:val="0"/>
        <w:autoSpaceDN w:val="0"/>
        <w:adjustRightInd w:val="0"/>
        <w:spacing w:before="0" w:line="240" w:lineRule="auto"/>
        <w:ind w:left="567" w:hanging="567"/>
        <w:jc w:val="left"/>
        <w:rPr>
          <w:rFonts w:ascii="TH Sarabun New" w:hAnsi="TH Sarabun New" w:cs="TH Sarabun New"/>
          <w:b/>
          <w:bCs/>
          <w:sz w:val="16"/>
          <w:szCs w:val="16"/>
        </w:rPr>
      </w:pPr>
    </w:p>
    <w:p w:rsidR="009E1C3C" w:rsidRDefault="009E1C3C" w:rsidP="009E1C3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 w:rsidRPr="009E4C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="00BC0A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4CC2">
        <w:rPr>
          <w:rFonts w:ascii="TH SarabunIT๙" w:hAnsi="TH SarabunIT๙" w:cs="TH SarabunIT๙"/>
          <w:sz w:val="32"/>
          <w:szCs w:val="32"/>
          <w:cs/>
        </w:rPr>
        <w:t>ได้ประเมินผลการควบคุมภายใน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ของหน่วยงาน</w:t>
      </w:r>
      <w:r w:rsidRPr="009E4CC2">
        <w:rPr>
          <w:rFonts w:ascii="TH SarabunIT๙" w:hAnsi="TH SarabunIT๙" w:cs="TH SarabunIT๙"/>
          <w:sz w:val="32"/>
          <w:szCs w:val="32"/>
          <w:cs/>
        </w:rPr>
        <w:t>สำหรับปีสิ้นสุดวันที่</w:t>
      </w:r>
      <w:r w:rsidRPr="009E4CC2">
        <w:rPr>
          <w:rFonts w:ascii="TH SarabunIT๙" w:hAnsi="TH SarabunIT๙" w:cs="TH SarabunIT๙"/>
          <w:sz w:val="32"/>
          <w:szCs w:val="32"/>
        </w:rPr>
        <w:t xml:space="preserve"> </w:t>
      </w:r>
      <w:r w:rsidRPr="009E4CC2">
        <w:rPr>
          <w:rFonts w:ascii="TH SarabunIT๙" w:hAnsi="TH SarabunIT๙" w:cs="TH SarabunIT๙"/>
          <w:sz w:val="32"/>
          <w:szCs w:val="32"/>
          <w:cs/>
        </w:rPr>
        <w:t>๓๐  เดือน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กันยายน </w:t>
      </w:r>
      <w:r w:rsidRPr="009E4CC2">
        <w:rPr>
          <w:rFonts w:ascii="TH SarabunIT๙" w:hAnsi="TH SarabunIT๙" w:cs="TH SarabunIT๙"/>
          <w:sz w:val="32"/>
          <w:szCs w:val="32"/>
          <w:cs/>
        </w:rPr>
        <w:t>พ</w:t>
      </w:r>
      <w:r w:rsidRPr="009E4CC2">
        <w:rPr>
          <w:rFonts w:ascii="TH SarabunIT๙" w:hAnsi="TH SarabunIT๙" w:cs="TH SarabunIT๙"/>
          <w:sz w:val="32"/>
          <w:szCs w:val="32"/>
        </w:rPr>
        <w:t>.</w:t>
      </w:r>
      <w:r w:rsidRPr="009E4CC2">
        <w:rPr>
          <w:rFonts w:ascii="TH SarabunIT๙" w:hAnsi="TH SarabunIT๙" w:cs="TH SarabunIT๙"/>
          <w:sz w:val="32"/>
          <w:szCs w:val="32"/>
          <w:cs/>
        </w:rPr>
        <w:t>ศ</w:t>
      </w:r>
      <w:r w:rsidRPr="009E4CC2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 w:rsidR="004F28F3"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9E4CC2">
        <w:rPr>
          <w:rFonts w:ascii="TH SarabunIT๙" w:hAnsi="TH SarabunIT๙" w:cs="TH SarabunIT๙"/>
          <w:sz w:val="32"/>
          <w:szCs w:val="32"/>
          <w:cs/>
        </w:rPr>
        <w:t xml:space="preserve">  ด้วยวิธีการที่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Pr="009E4CC2">
        <w:rPr>
          <w:rFonts w:ascii="TH SarabunIT๙" w:hAnsi="TH SarabunIT๙" w:cs="TH SarabunIT๙"/>
          <w:sz w:val="32"/>
          <w:szCs w:val="32"/>
          <w:cs/>
        </w:rPr>
        <w:t>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ซึ่งเป็นไปตามหลักเกณฑ์กระทรวงการคลังว่าด้วยมาตรฐานและหลักเกณฑ์ปฏิบัติ  การควบคุมภายในสำหรับหน่วยงานของรัฐ พ.ศ. 2561 </w:t>
      </w:r>
      <w:r w:rsidRPr="009E4CC2">
        <w:rPr>
          <w:rFonts w:ascii="TH SarabunIT๙" w:hAnsi="TH SarabunIT๙" w:cs="TH SarabunIT๙"/>
          <w:sz w:val="32"/>
          <w:szCs w:val="32"/>
          <w:cs/>
        </w:rPr>
        <w:t>โดยมีวัตถุประสงค์เพื่อ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9E4CC2">
        <w:rPr>
          <w:rFonts w:ascii="TH SarabunIT๙" w:hAnsi="TH SarabunIT๙" w:cs="TH SarabunIT๙"/>
          <w:sz w:val="32"/>
          <w:szCs w:val="32"/>
          <w:cs/>
        </w:rPr>
        <w:t>ความมั่นใจอย่างสมเหตุสมผลว่า</w:t>
      </w:r>
      <w:r>
        <w:rPr>
          <w:rFonts w:ascii="TH SarabunIT๙" w:hAnsi="TH SarabunIT๙" w:cs="TH SarabunIT๙" w:hint="cs"/>
          <w:sz w:val="32"/>
          <w:szCs w:val="32"/>
          <w:cs/>
        </w:rPr>
        <w:t>ภารกิจของหน่วยงานจะบรรลุวัตถุประสงค์ของการควบคุมภายในด้านการดำเนินงานที่มีประสิทธิผล ประสิทธิภาพ ด้านการรายงานที่เกี่ยวกับการเงิน และไม่ใช่การเงินที่เชื่อถือได้ ทันเวลา และโปร่งใส่ รวมทั้งด้านการปฏิบัติตามกฎหมาย ระเบียบ และข้อบังคับที่เกี่ยวข้องกับการ</w:t>
      </w:r>
      <w:r w:rsidRPr="009E4CC2">
        <w:rPr>
          <w:rFonts w:ascii="TH SarabunIT๙" w:hAnsi="TH SarabunIT๙" w:cs="TH SarabunIT๙"/>
          <w:sz w:val="32"/>
          <w:szCs w:val="32"/>
          <w:cs/>
        </w:rPr>
        <w:t>ดำเนินงาน</w:t>
      </w:r>
    </w:p>
    <w:p w:rsidR="009E1C3C" w:rsidRDefault="009E1C3C" w:rsidP="009E1C3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4274B">
        <w:rPr>
          <w:rFonts w:ascii="TH SarabunIT๙" w:hAnsi="TH SarabunIT๙" w:cs="TH SarabunIT๙"/>
          <w:sz w:val="32"/>
          <w:szCs w:val="32"/>
          <w:cs/>
        </w:rPr>
        <w:t>จากผลการประเมินดังกล่าว</w:t>
      </w:r>
      <w:r w:rsidR="00BC0A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274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ปุโละปุโย  </w:t>
      </w:r>
      <w:r w:rsidRPr="00B4274B">
        <w:rPr>
          <w:rFonts w:ascii="TH SarabunIT๙" w:hAnsi="TH SarabunIT๙" w:cs="TH SarabunIT๙"/>
          <w:sz w:val="32"/>
          <w:szCs w:val="32"/>
          <w:cs/>
        </w:rPr>
        <w:t>เห็นว่าการควบคุมภายใน</w:t>
      </w:r>
      <w:r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หน่วยงานมีความเพียงพอ ปฏิบัติตามอย่างต่อเนื่อง และเป็นไปตามหลักเกณฑ์กระทรวงการคลังว่าด้วยมาตรฐาน และหลักเกณฑ์ปฏิบัติการควบคุมภายในสำหรับหน่วยงานของรัฐ พ.ศ. 2561 ภายใต้การกำกับดูแลของอำเภอหนองจิก</w:t>
      </w:r>
    </w:p>
    <w:p w:rsidR="009E1C3C" w:rsidRDefault="004F28F3" w:rsidP="004F28F3">
      <w:pPr>
        <w:pStyle w:val="a3"/>
        <w:spacing w:before="240"/>
        <w:jc w:val="lef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อย่างไรก็ดี มีความเสี่ยงและได้กำหนดปรบปรุงการควบคุมภายใน ในปีงบประมารหรือปีปฏทินถัดไป สรุปได้ดังนี้</w:t>
      </w:r>
    </w:p>
    <w:p w:rsidR="009E1C3C" w:rsidRDefault="004F28F3" w:rsidP="009E1C3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E1C3C" w:rsidRPr="007727D9" w:rsidRDefault="009E1C3C" w:rsidP="009E1C3C">
      <w:pPr>
        <w:spacing w:before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7727D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1. ความเสี่ยงที่มีอยู่ที่ต้องกำหนดปรับปรุงการควบคุมภายใน</w:t>
      </w:r>
    </w:p>
    <w:p w:rsidR="009E1C3C" w:rsidRPr="00E87186" w:rsidRDefault="009E1C3C" w:rsidP="009E1C3C">
      <w:pPr>
        <w:pStyle w:val="a3"/>
        <w:rPr>
          <w:rFonts w:ascii="TH SarabunIT๙" w:hAnsi="TH SarabunIT๙" w:cs="TH SarabunIT๙"/>
          <w:sz w:val="20"/>
          <w:szCs w:val="20"/>
        </w:rPr>
      </w:pPr>
    </w:p>
    <w:p w:rsidR="009E1C3C" w:rsidRDefault="009E1C3C" w:rsidP="009E1C3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4274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สำนักปลัด </w:t>
      </w:r>
      <w:r w:rsidRPr="00B4274B">
        <w:rPr>
          <w:rFonts w:ascii="TH SarabunIT๙" w:hAnsi="TH SarabunIT๙" w:cs="TH SarabunIT๙"/>
          <w:sz w:val="32"/>
          <w:szCs w:val="32"/>
          <w:cs/>
        </w:rPr>
        <w:t>เป็นความเสี่ยงที่เกิดขึ้นในภารกิจของงานบริหารทั่วไป จำนวน  ๑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B4274B">
        <w:rPr>
          <w:rFonts w:ascii="TH SarabunIT๙" w:hAnsi="TH SarabunIT๙" w:cs="TH SarabunIT๙"/>
          <w:sz w:val="32"/>
          <w:szCs w:val="32"/>
          <w:cs/>
        </w:rPr>
        <w:t xml:space="preserve">  กิจกรรม </w:t>
      </w:r>
      <w:r w:rsidRPr="00B4274B">
        <w:rPr>
          <w:rFonts w:ascii="TH SarabunIT๙" w:hAnsi="TH SarabunIT๙" w:cs="TH SarabunIT๙"/>
          <w:sz w:val="32"/>
          <w:szCs w:val="32"/>
        </w:rPr>
        <w:t xml:space="preserve"> </w:t>
      </w:r>
      <w:r w:rsidRPr="00B4274B">
        <w:rPr>
          <w:rFonts w:ascii="TH SarabunIT๙" w:hAnsi="TH SarabunIT๙" w:cs="TH SarabunIT๙"/>
          <w:sz w:val="32"/>
          <w:szCs w:val="32"/>
          <w:cs/>
        </w:rPr>
        <w:t xml:space="preserve">ทั้งที่เป็นกิจกรรมเดิมที่ได้วางแผนการปรับปรุงไปแล้วในงวดก่อนและความเสี่ยงที่เกิดขึ้นใหม่  ดังนี้  </w:t>
      </w:r>
    </w:p>
    <w:p w:rsidR="009E1C3C" w:rsidRDefault="009E1C3C" w:rsidP="009E1C3C">
      <w:pPr>
        <w:numPr>
          <w:ilvl w:val="0"/>
          <w:numId w:val="2"/>
        </w:numPr>
        <w:spacing w:before="0" w:line="240" w:lineRule="auto"/>
        <w:rPr>
          <w:rFonts w:ascii="TH SarabunIT๙" w:hAnsi="TH SarabunIT๙" w:cs="TH SarabunIT๙"/>
          <w:sz w:val="32"/>
          <w:szCs w:val="32"/>
        </w:rPr>
      </w:pPr>
      <w:r w:rsidRPr="009D1538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 w:rsidRPr="009D153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ด้านการใช้รถยนต์ของหน่วยงานและการบำรุงรักษา 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พนักงานขับรถทุกคนต้อง</w:t>
      </w:r>
    </w:p>
    <w:p w:rsidR="009E1C3C" w:rsidRDefault="009E1C3C" w:rsidP="009E1C3C">
      <w:pPr>
        <w:spacing w:before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มีวินัยในการขับรถและต้องรักษาสภาพรถให้อยู่ในสภาพเรียบร้อยพร้อมใช้งานอยู่เสมอ</w:t>
      </w:r>
    </w:p>
    <w:p w:rsidR="009E1C3C" w:rsidRPr="00D2508A" w:rsidRDefault="009E1C3C" w:rsidP="009E1C3C">
      <w:pPr>
        <w:numPr>
          <w:ilvl w:val="0"/>
          <w:numId w:val="2"/>
        </w:numPr>
        <w:spacing w:before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47E6F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กิจกรรมการจ่ายเงินสงเคราะห์เพื่อการยังชีพสำหรับผู้สูงอายุ ผู้พิการ และผู้ป่วยเอดส์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9E1C3C" w:rsidRPr="007727D9" w:rsidRDefault="009E1C3C" w:rsidP="009E1C3C">
      <w:pPr>
        <w:spacing w:before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มีความเสี่ยงผู้ได้รับเงินสงเคราะห์บางรายไม่อยู่ในพื้นที่จึงอาจไม่ได้รับข่าวสารจากทาง อบต.ปุโละปุโย และญาติผู้ได้รับเงินสงเคราะห์ไม่มาแจ้งการเสียชีวิตและการย้ายที่อยู่</w:t>
      </w:r>
    </w:p>
    <w:p w:rsidR="009E1C3C" w:rsidRDefault="009E1C3C" w:rsidP="009E1C3C">
      <w:pPr>
        <w:spacing w:before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9D153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9D153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D15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D153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กิจกรรมด้านกฎหมาย</w:t>
      </w:r>
      <w:r w:rsidRPr="009D153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26075">
        <w:rPr>
          <w:rFonts w:ascii="TH SarabunIT๙" w:hAnsi="TH SarabunIT๙" w:cs="TH SarabunIT๙" w:hint="cs"/>
          <w:color w:val="000000"/>
          <w:sz w:val="32"/>
          <w:szCs w:val="32"/>
          <w:cs/>
        </w:rPr>
        <w:t>ขาด</w:t>
      </w:r>
      <w:r w:rsidRPr="00926075">
        <w:rPr>
          <w:rFonts w:ascii="TH SarabunIT๙" w:hAnsi="TH SarabunIT๙" w:cs="TH SarabunIT๙"/>
          <w:color w:val="000000"/>
          <w:sz w:val="32"/>
          <w:szCs w:val="32"/>
          <w:cs/>
        </w:rPr>
        <w:t>เ</w:t>
      </w:r>
      <w:r w:rsidRPr="009D1538">
        <w:rPr>
          <w:rFonts w:ascii="TH SarabunIT๙" w:hAnsi="TH SarabunIT๙" w:cs="TH SarabunIT๙"/>
          <w:color w:val="000000"/>
          <w:sz w:val="32"/>
          <w:szCs w:val="32"/>
          <w:cs/>
        </w:rPr>
        <w:t>จ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้าหน้าที่ผู้รับผิดชอบ</w:t>
      </w:r>
      <w:r w:rsidR="001F1B0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ขาด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ความรู้</w:t>
      </w:r>
      <w:r w:rsidRPr="009D1538">
        <w:rPr>
          <w:rFonts w:ascii="TH SarabunIT๙" w:hAnsi="TH SarabunIT๙" w:cs="TH SarabunIT๙"/>
          <w:color w:val="000000"/>
          <w:sz w:val="32"/>
          <w:szCs w:val="32"/>
          <w:cs/>
        </w:rPr>
        <w:t>ในการปฏิบัติงานในหน้าที่ทำให้การตรวจสอบเอกสารและการปฏิบัติงานที่เกี่ยวข้องกับกฎหมายและระเบียบต่างๆเกิดความผิดพลาด</w:t>
      </w:r>
      <w:r w:rsidRPr="009D153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D1538">
        <w:rPr>
          <w:rFonts w:ascii="TH SarabunIT๙" w:hAnsi="TH SarabunIT๙" w:cs="TH SarabunIT๙"/>
          <w:color w:val="000000"/>
          <w:sz w:val="32"/>
          <w:szCs w:val="32"/>
          <w:cs/>
        </w:rPr>
        <w:t>ซึ่งอา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จทำให้หน่วยงานเกิดความเสียหายได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</w:p>
    <w:p w:rsidR="00D433BB" w:rsidRDefault="009E1C3C" w:rsidP="009E1C3C">
      <w:pPr>
        <w:spacing w:before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๔</w:t>
      </w:r>
      <w:r w:rsidRPr="009D153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) กิจกรรม</w:t>
      </w:r>
      <w:r w:rsidRPr="009D1538">
        <w:rPr>
          <w:rFonts w:ascii="TH SarabunIT๙" w:hAnsi="TH SarabunIT๙" w:cs="TH SarabunIT๙"/>
          <w:b/>
          <w:bCs/>
          <w:sz w:val="32"/>
          <w:szCs w:val="32"/>
          <w:cs/>
        </w:rPr>
        <w:t>งานบริหารงานบุคคล</w:t>
      </w:r>
      <w:r w:rsidRPr="009D1538">
        <w:rPr>
          <w:rFonts w:ascii="TH SarabunIT๙" w:hAnsi="TH SarabunIT๙" w:cs="TH SarabunIT๙"/>
          <w:sz w:val="32"/>
          <w:szCs w:val="32"/>
        </w:rPr>
        <w:t xml:space="preserve">  </w:t>
      </w:r>
      <w:r w:rsidR="008C6E5D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872F9A">
        <w:rPr>
          <w:rFonts w:ascii="TH SarabunIT๙" w:hAnsi="TH SarabunIT๙" w:cs="TH SarabunIT๙" w:hint="cs"/>
          <w:sz w:val="32"/>
          <w:szCs w:val="32"/>
          <w:cs/>
        </w:rPr>
        <w:t>การปรับปรุงกรอบแผนอัตรากำลัง 3 ปี (พ.ศ.2563-2567)</w:t>
      </w:r>
      <w:r w:rsidR="008C6E5D">
        <w:rPr>
          <w:rFonts w:ascii="TH SarabunIT๙" w:hAnsi="TH SarabunIT๙" w:cs="TH SarabunIT๙" w:hint="cs"/>
          <w:sz w:val="32"/>
          <w:szCs w:val="32"/>
          <w:cs/>
        </w:rPr>
        <w:t xml:space="preserve"> ใหม่ เพื่อให้เหมาะสมกับงบประมาณ ปริมาณงานหรือภารกิจที่ปฏิบัติจริง</w:t>
      </w:r>
    </w:p>
    <w:p w:rsidR="009E1C3C" w:rsidRPr="00783882" w:rsidRDefault="009E1C3C" w:rsidP="009E1C3C">
      <w:pPr>
        <w:spacing w:before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D1538">
        <w:rPr>
          <w:rFonts w:ascii="TH SarabunIT๙" w:hAnsi="TH SarabunIT๙" w:cs="TH SarabunIT๙"/>
          <w:b/>
          <w:bCs/>
          <w:sz w:val="32"/>
          <w:szCs w:val="32"/>
          <w:cs/>
        </w:rPr>
        <w:t>)  กิจกรรมการจัดทำประชาคม เพื่อให้ประชาคมมีส่วนร่วมในการพัฒนาท้องถิ่น</w:t>
      </w:r>
      <w:r w:rsidRPr="009D15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1538">
        <w:rPr>
          <w:rFonts w:ascii="TH SarabunIT๙" w:hAnsi="TH SarabunIT๙" w:cs="TH SarabunIT๙"/>
          <w:sz w:val="32"/>
          <w:szCs w:val="32"/>
          <w:cs/>
        </w:rPr>
        <w:t>ประชาชนเข้าร่วมการประชุมประชาคมหมู่บ้านเพื่อจัดทำแผนพัฒ</w:t>
      </w:r>
      <w:r>
        <w:rPr>
          <w:rFonts w:ascii="TH SarabunIT๙" w:hAnsi="TH SarabunIT๙" w:cs="TH SarabunIT๙"/>
          <w:sz w:val="32"/>
          <w:szCs w:val="32"/>
          <w:cs/>
        </w:rPr>
        <w:t>นาท้องถิ่น</w:t>
      </w:r>
      <w:r w:rsidRPr="009D1538">
        <w:rPr>
          <w:rFonts w:ascii="TH SarabunIT๙" w:hAnsi="TH SarabunIT๙" w:cs="TH SarabunIT๙"/>
          <w:sz w:val="32"/>
          <w:szCs w:val="32"/>
          <w:cs/>
        </w:rPr>
        <w:t>น้อยมากเมื่อเปรียบเทียบกับสัดส่วนของประชากร/ครัวเรือนทั้งหมด</w:t>
      </w:r>
      <w:r w:rsidRPr="009D15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1538">
        <w:rPr>
          <w:rFonts w:ascii="TH SarabunIT๙" w:hAnsi="TH SarabunIT๙" w:cs="TH SarabunIT๙"/>
          <w:sz w:val="32"/>
          <w:szCs w:val="32"/>
          <w:cs/>
        </w:rPr>
        <w:t>เนื่องจากทัศนคติของประชาชนที่มีต่อการประชาคมคิดว่าเป็นห</w:t>
      </w:r>
      <w:r>
        <w:rPr>
          <w:rFonts w:ascii="TH SarabunIT๙" w:hAnsi="TH SarabunIT๙" w:cs="TH SarabunIT๙"/>
          <w:sz w:val="32"/>
          <w:szCs w:val="32"/>
          <w:cs/>
        </w:rPr>
        <w:t>น้าที่ของผู้นำท้องถิ่นสมาชิกสภา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783882">
        <w:rPr>
          <w:rFonts w:ascii="TH SarabunIT๙" w:hAnsi="TH SarabunIT๙" w:cs="TH SarabunIT๙"/>
          <w:sz w:val="32"/>
          <w:szCs w:val="32"/>
        </w:rPr>
        <w:t xml:space="preserve"> </w:t>
      </w:r>
      <w:r w:rsidR="00783882">
        <w:rPr>
          <w:rFonts w:ascii="TH SarabunIT๙" w:hAnsi="TH SarabunIT๙" w:cs="TH SarabunIT๙" w:hint="cs"/>
          <w:sz w:val="32"/>
          <w:szCs w:val="32"/>
          <w:cs/>
        </w:rPr>
        <w:t>และการเสนอโครงการ/กิจกรรมีในแผนพัฒนาท้องถิ่นมีจำนวนมากทำให้แผนพัฒนาท้องถิ่นไม่มีประสิทธิภาพ</w:t>
      </w:r>
    </w:p>
    <w:p w:rsidR="009E1C3C" w:rsidRDefault="009E1C3C" w:rsidP="009E1C3C">
      <w:pPr>
        <w:spacing w:before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9D15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กิจกรรมการลดปัญหาภาวะโลกร้อน </w:t>
      </w:r>
      <w:r w:rsidRPr="009D1538">
        <w:rPr>
          <w:rFonts w:ascii="TH SarabunIT๙" w:hAnsi="TH SarabunIT๙" w:cs="TH SarabunIT๙"/>
          <w:sz w:val="32"/>
          <w:szCs w:val="32"/>
          <w:cs/>
        </w:rPr>
        <w:t>การปลูกต้นไม้แต่ยังไม่ครอบคลุมทุกพื้นที่/เส้นทางภายในตำบล,</w:t>
      </w:r>
      <w:r w:rsidRPr="009D153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ประชาชนในพื้นที่ไม่ให้ความสำคัญในการ</w:t>
      </w:r>
      <w:r>
        <w:rPr>
          <w:rFonts w:ascii="TH SarabunIT๙" w:hAnsi="TH SarabunIT๙" w:cs="TH SarabunIT๙"/>
          <w:sz w:val="32"/>
          <w:szCs w:val="32"/>
          <w:cs/>
        </w:rPr>
        <w:t>อนุรักษ์ทรัพยากรธรรมชาติ</w:t>
      </w:r>
    </w:p>
    <w:p w:rsidR="00BC0A40" w:rsidRDefault="00BC0A40" w:rsidP="009E1C3C">
      <w:pPr>
        <w:spacing w:before="0" w:line="240" w:lineRule="auto"/>
        <w:rPr>
          <w:rFonts w:ascii="TH SarabunIT๙" w:hAnsi="TH SarabunIT๙" w:cs="TH SarabunIT๙"/>
          <w:sz w:val="32"/>
          <w:szCs w:val="32"/>
        </w:rPr>
      </w:pPr>
    </w:p>
    <w:p w:rsidR="00BC0A40" w:rsidRDefault="00BC0A40" w:rsidP="00BC0A40">
      <w:pPr>
        <w:spacing w:before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BC0A40" w:rsidRDefault="00BC0A40" w:rsidP="00BC0A40">
      <w:pPr>
        <w:spacing w:before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E1C3C" w:rsidRDefault="009E1C3C" w:rsidP="009E1C3C">
      <w:pPr>
        <w:spacing w:before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๗</w:t>
      </w:r>
      <w:r w:rsidRPr="009D15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กิจกรรมปกป้องเทิดทูนสถาบันและสร้างความสามัคคี คืนความสุขแก่คนในชาติ </w:t>
      </w:r>
      <w:r w:rsidRPr="009D15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ยังมีความเห็นต่างบุคคลบางกลุ่มในพื้นที่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ส่งผลต่อการเมืองระดับท้องถิ่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1D1DF8" w:rsidRDefault="001D1DF8" w:rsidP="009E1C3C">
      <w:pPr>
        <w:spacing w:before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9D1538">
        <w:rPr>
          <w:rFonts w:ascii="TH SarabunIT๙" w:hAnsi="TH SarabunIT๙" w:cs="TH SarabunIT๙"/>
          <w:b/>
          <w:bCs/>
          <w:sz w:val="32"/>
          <w:szCs w:val="32"/>
          <w:cs/>
        </w:rPr>
        <w:t>) 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งานด้านบรรเทาสาธารณภัย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พื้นที่ตำบลปุโละปุโยมีความเสี่ยงด้านอุทกภัย และวาตภัย มีอุปกรณ์ในการช่วยเหลือประชาชนไม่เพียงพอ </w:t>
      </w:r>
    </w:p>
    <w:p w:rsidR="009E1C3C" w:rsidRDefault="009E1C3C" w:rsidP="009E1C3C">
      <w:pPr>
        <w:spacing w:before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D1DF8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9D1538">
        <w:rPr>
          <w:rFonts w:ascii="TH SarabunIT๙" w:hAnsi="TH SarabunIT๙" w:cs="TH SarabunIT๙"/>
          <w:b/>
          <w:bCs/>
          <w:sz w:val="32"/>
          <w:szCs w:val="32"/>
          <w:cs/>
        </w:rPr>
        <w:t>) กิจกรรมด้านงานส่งเสริมการเกษตร</w:t>
      </w:r>
      <w:r w:rsidRPr="009D15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1538">
        <w:rPr>
          <w:rFonts w:ascii="TH SarabunIT๙" w:hAnsi="TH SarabunIT๙" w:cs="TH SarabunIT๙"/>
          <w:sz w:val="32"/>
          <w:szCs w:val="32"/>
          <w:cs/>
        </w:rPr>
        <w:t>ขาดเจ้าหน้าที่ที่มีความรู้ด้านการเกษตร</w:t>
      </w:r>
      <w:r w:rsidRPr="009D1538">
        <w:rPr>
          <w:rFonts w:ascii="TH SarabunIT๙" w:hAnsi="TH SarabunIT๙" w:cs="TH SarabunIT๙"/>
          <w:sz w:val="32"/>
          <w:szCs w:val="32"/>
        </w:rPr>
        <w:t xml:space="preserve"> </w:t>
      </w:r>
      <w:r w:rsidRPr="009D1538">
        <w:rPr>
          <w:rFonts w:ascii="TH SarabunIT๙" w:hAnsi="TH SarabunIT๙" w:cs="TH SarabunIT๙"/>
          <w:sz w:val="32"/>
          <w:szCs w:val="32"/>
          <w:cs/>
        </w:rPr>
        <w:t xml:space="preserve"> ประชาชนประสบปัญหาด้านการเกษตร จากภัยธรรมชาติ </w:t>
      </w:r>
      <w:r>
        <w:rPr>
          <w:rFonts w:ascii="TH SarabunIT๙" w:hAnsi="TH SarabunIT๙" w:cs="TH SarabunIT๙"/>
          <w:sz w:val="32"/>
          <w:szCs w:val="32"/>
          <w:cs/>
        </w:rPr>
        <w:t>อาทิ โรคข้าวไหม้ โรคเกี่ยวกับพื</w:t>
      </w:r>
      <w:r>
        <w:rPr>
          <w:rFonts w:ascii="TH SarabunIT๙" w:hAnsi="TH SarabunIT๙" w:cs="TH SarabunIT๙" w:hint="cs"/>
          <w:sz w:val="32"/>
          <w:szCs w:val="32"/>
          <w:cs/>
        </w:rPr>
        <w:t>ช</w:t>
      </w:r>
    </w:p>
    <w:p w:rsidR="009E1C3C" w:rsidRDefault="009E1C3C" w:rsidP="009E1C3C">
      <w:pPr>
        <w:spacing w:before="0" w:after="120" w:line="240" w:lineRule="auto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1D1DF8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9D1538">
        <w:rPr>
          <w:rFonts w:ascii="TH SarabunIT๙" w:hAnsi="TH SarabunIT๙" w:cs="TH SarabunIT๙"/>
          <w:b/>
          <w:bCs/>
          <w:sz w:val="32"/>
          <w:szCs w:val="32"/>
          <w:cs/>
        </w:rPr>
        <w:t>) กิจกรรมด้านงานสารบรรณ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ได้รับหนังสือล้าช้าจากหน่วยงานต่าง ๆ จึงทำให้กระบวนการเดินทางของเอกสารเกิดความเสียหายแก่องค์กร</w:t>
      </w:r>
    </w:p>
    <w:p w:rsidR="009E1C3C" w:rsidRDefault="009E1C3C" w:rsidP="009E1C3C">
      <w:pPr>
        <w:spacing w:before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D153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กองคลัง </w:t>
      </w:r>
      <w:r w:rsidRPr="009D1538">
        <w:rPr>
          <w:rFonts w:ascii="TH SarabunIT๙" w:hAnsi="TH SarabunIT๙" w:cs="TH SarabunIT๙"/>
          <w:sz w:val="32"/>
          <w:szCs w:val="32"/>
          <w:cs/>
        </w:rPr>
        <w:t xml:space="preserve">เป็นความเสี่ยงที่เกิดขึ้นในภารกิจของงานการเงินและบัญชี , ทะเบียนทรัพย์สินและพัสดุ , งานจัดเก็บรายได้ จำนวน  ๓  กิจกรรม </w:t>
      </w:r>
      <w:r w:rsidRPr="009D1538">
        <w:rPr>
          <w:rFonts w:ascii="TH SarabunIT๙" w:hAnsi="TH SarabunIT๙" w:cs="TH SarabunIT๙"/>
          <w:sz w:val="32"/>
          <w:szCs w:val="32"/>
        </w:rPr>
        <w:t xml:space="preserve"> </w:t>
      </w:r>
      <w:r w:rsidRPr="009D1538">
        <w:rPr>
          <w:rFonts w:ascii="TH SarabunIT๙" w:hAnsi="TH SarabunIT๙" w:cs="TH SarabunIT๙"/>
          <w:sz w:val="32"/>
          <w:szCs w:val="32"/>
          <w:cs/>
        </w:rPr>
        <w:t>ทั้งที่เป็นกิจกรรมเดิมที่ได้วางแผนการปรับปรุงไปแล้วในงวดก่อนและควา</w:t>
      </w:r>
      <w:r>
        <w:rPr>
          <w:rFonts w:ascii="TH SarabunIT๙" w:hAnsi="TH SarabunIT๙" w:cs="TH SarabunIT๙"/>
          <w:sz w:val="32"/>
          <w:szCs w:val="32"/>
          <w:cs/>
        </w:rPr>
        <w:t>มเสี่ยงที่เกิดขึ้นใหม่  ดังนี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866EF0" w:rsidRPr="000B1DB5" w:rsidRDefault="009E1C3C" w:rsidP="009E1C3C">
      <w:pPr>
        <w:spacing w:before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D15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๑) กิจกรรมด้านงานการเงินและบัญชี </w:t>
      </w:r>
      <w:r w:rsidRPr="009D1538">
        <w:rPr>
          <w:rFonts w:ascii="TH SarabunIT๙" w:hAnsi="TH SarabunIT๙" w:cs="TH SarabunIT๙"/>
          <w:sz w:val="32"/>
          <w:szCs w:val="32"/>
          <w:cs/>
        </w:rPr>
        <w:t>การรับและเบิกจ่ายเงิน    พบว่ายังมีความเ</w:t>
      </w:r>
      <w:r>
        <w:rPr>
          <w:rFonts w:ascii="TH SarabunIT๙" w:hAnsi="TH SarabunIT๙" w:cs="TH SarabunIT๙"/>
          <w:sz w:val="32"/>
          <w:szCs w:val="32"/>
          <w:cs/>
        </w:rPr>
        <w:t xml:space="preserve">สี่ยงที่มีนัยสำคัญ คือ </w:t>
      </w:r>
      <w:r w:rsidR="000B1DB5">
        <w:rPr>
          <w:rFonts w:ascii="TH SarabunIT๙" w:hAnsi="TH SarabunIT๙" w:cs="TH SarabunIT๙" w:hint="cs"/>
          <w:sz w:val="32"/>
          <w:szCs w:val="32"/>
          <w:cs/>
        </w:rPr>
        <w:t>ระบบอินเตอร์เนต</w:t>
      </w:r>
      <w:r w:rsidR="00866EF0">
        <w:rPr>
          <w:rFonts w:ascii="TH SarabunIT๙" w:hAnsi="TH SarabunIT๙" w:cs="TH SarabunIT๙" w:hint="cs"/>
          <w:sz w:val="32"/>
          <w:szCs w:val="32"/>
          <w:cs/>
        </w:rPr>
        <w:t>ไม่เสถียรและไฟฟ้าดับบ่อย</w:t>
      </w:r>
      <w:r w:rsidR="000B1DB5">
        <w:rPr>
          <w:rFonts w:ascii="TH SarabunIT๙" w:hAnsi="TH SarabunIT๙" w:cs="TH SarabunIT๙"/>
          <w:sz w:val="32"/>
          <w:szCs w:val="32"/>
        </w:rPr>
        <w:t xml:space="preserve"> </w:t>
      </w:r>
      <w:r w:rsidR="000B1DB5">
        <w:rPr>
          <w:rFonts w:ascii="TH SarabunIT๙" w:hAnsi="TH SarabunIT๙" w:cs="TH SarabunIT๙" w:hint="cs"/>
          <w:sz w:val="32"/>
          <w:szCs w:val="32"/>
          <w:cs/>
        </w:rPr>
        <w:t>ทำให้การปฏิบัติงานขาดประสิทธิภาพ</w:t>
      </w:r>
    </w:p>
    <w:p w:rsidR="009E1C3C" w:rsidRDefault="009E1C3C" w:rsidP="009E1C3C">
      <w:pPr>
        <w:spacing w:before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D1538">
        <w:rPr>
          <w:rFonts w:ascii="TH SarabunIT๙" w:hAnsi="TH SarabunIT๙" w:cs="TH SarabunIT๙"/>
          <w:b/>
          <w:bCs/>
          <w:sz w:val="32"/>
          <w:szCs w:val="32"/>
          <w:cs/>
        </w:rPr>
        <w:t>๒) กิจกรรมด้านงานทะเบียนทรัพย์สินและพัสดุ</w:t>
      </w:r>
      <w:r w:rsidRPr="009D1538">
        <w:rPr>
          <w:rFonts w:ascii="TH SarabunIT๙" w:hAnsi="TH SarabunIT๙" w:cs="TH SarabunIT๙"/>
          <w:sz w:val="32"/>
          <w:szCs w:val="32"/>
        </w:rPr>
        <w:t xml:space="preserve"> </w:t>
      </w:r>
      <w:r w:rsidR="000B1DB5">
        <w:rPr>
          <w:rFonts w:ascii="TH SarabunIT๙" w:hAnsi="TH SarabunIT๙" w:cs="TH SarabunIT๙" w:hint="cs"/>
          <w:sz w:val="32"/>
          <w:szCs w:val="32"/>
          <w:cs/>
        </w:rPr>
        <w:t>เจ้าหน้าที่ที่ปฏิบัติงานไม่ได้ลงบัญชีควบคุมครุภัณฑ์ ให้เป็นปัจจุบัน ไม่มีการติดตามครุภัณฑ์ที่ครบกำหนดระยะเวลา</w:t>
      </w:r>
    </w:p>
    <w:p w:rsidR="009E1C3C" w:rsidRDefault="009E1C3C" w:rsidP="009E1C3C">
      <w:pPr>
        <w:spacing w:before="0"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D1538">
        <w:rPr>
          <w:rFonts w:ascii="TH SarabunIT๙" w:hAnsi="TH SarabunIT๙" w:cs="TH SarabunIT๙"/>
          <w:b/>
          <w:bCs/>
          <w:sz w:val="32"/>
          <w:szCs w:val="32"/>
          <w:cs/>
        </w:rPr>
        <w:t>๓) กิจกรรมด้านงานจัดเก็บรายได้</w:t>
      </w:r>
      <w:r>
        <w:rPr>
          <w:rFonts w:ascii="TH SarabunIT๙" w:hAnsi="TH SarabunIT๙" w:cs="TH SarabunIT๙"/>
          <w:sz w:val="32"/>
          <w:szCs w:val="32"/>
          <w:cs/>
        </w:rPr>
        <w:t xml:space="preserve">  พบว่า</w:t>
      </w:r>
      <w:r w:rsidRPr="009D153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B1DB5">
        <w:rPr>
          <w:rFonts w:ascii="TH SarabunIT๙" w:hAnsi="TH SarabunIT๙" w:cs="TH SarabunIT๙" w:hint="cs"/>
          <w:sz w:val="32"/>
          <w:szCs w:val="32"/>
          <w:cs/>
        </w:rPr>
        <w:t>การจัดทำแผนที่ภาษีแม่บทไม่สมบูรณ์ ไม่เป็นปัจจุบัน เจ้าหน้าที่ที่รับผิดชอบโดยตรง ไม่ปฏิบัติหน้าที่อย่างเต็มที่ เนื่องจากรับผิดชอบหลายตำแหน่ง</w:t>
      </w:r>
    </w:p>
    <w:p w:rsidR="009E1C3C" w:rsidRDefault="009E1C3C" w:rsidP="009E1C3C">
      <w:pPr>
        <w:spacing w:before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D153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กองช่าง </w:t>
      </w:r>
      <w:r w:rsidRPr="009D1538">
        <w:rPr>
          <w:rFonts w:ascii="TH SarabunIT๙" w:hAnsi="TH SarabunIT๙" w:cs="TH SarabunIT๙"/>
          <w:sz w:val="32"/>
          <w:szCs w:val="32"/>
          <w:cs/>
        </w:rPr>
        <w:t xml:space="preserve">เป็นความเสี่ยงที่เกิดขึ้น 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D1538">
        <w:rPr>
          <w:rFonts w:ascii="TH SarabunIT๙" w:hAnsi="TH SarabunIT๙" w:cs="TH SarabunIT๙"/>
          <w:sz w:val="32"/>
          <w:szCs w:val="32"/>
          <w:cs/>
        </w:rPr>
        <w:t xml:space="preserve"> กิจกรรม </w:t>
      </w:r>
      <w:r w:rsidRPr="009D1538">
        <w:rPr>
          <w:rFonts w:ascii="TH SarabunIT๙" w:hAnsi="TH SarabunIT๙" w:cs="TH SarabunIT๙"/>
          <w:sz w:val="32"/>
          <w:szCs w:val="32"/>
        </w:rPr>
        <w:t xml:space="preserve"> </w:t>
      </w:r>
      <w:r w:rsidRPr="009D1538">
        <w:rPr>
          <w:rFonts w:ascii="TH SarabunIT๙" w:hAnsi="TH SarabunIT๙" w:cs="TH SarabunIT๙"/>
          <w:sz w:val="32"/>
          <w:szCs w:val="32"/>
          <w:cs/>
        </w:rPr>
        <w:t>ทั้งที่เป็น</w:t>
      </w:r>
      <w:r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9D1538">
        <w:rPr>
          <w:rFonts w:ascii="TH SarabunIT๙" w:hAnsi="TH SarabunIT๙" w:cs="TH SarabunIT๙"/>
          <w:sz w:val="32"/>
          <w:szCs w:val="32"/>
          <w:cs/>
        </w:rPr>
        <w:t>ที่ได้วางแผนการป</w:t>
      </w:r>
      <w:r>
        <w:rPr>
          <w:rFonts w:ascii="TH SarabunIT๙" w:hAnsi="TH SarabunIT๙" w:cs="TH SarabunIT๙"/>
          <w:sz w:val="32"/>
          <w:szCs w:val="32"/>
          <w:cs/>
        </w:rPr>
        <w:t>รับปรุงไปแล้วในงวดก่อน  ดังนี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9E1C3C" w:rsidRPr="00F47825" w:rsidRDefault="009E1C3C" w:rsidP="009E1C3C">
      <w:pPr>
        <w:spacing w:before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D15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๑) กิจกรรมด้านงานซ่อมแซมไฟฟ้า </w:t>
      </w:r>
      <w:r w:rsidRPr="009D1538">
        <w:rPr>
          <w:rFonts w:ascii="TH SarabunIT๙" w:hAnsi="TH SarabunIT๙" w:cs="TH SarabunIT๙"/>
          <w:sz w:val="32"/>
          <w:szCs w:val="32"/>
          <w:cs/>
        </w:rPr>
        <w:t>มีค</w:t>
      </w:r>
      <w:r>
        <w:rPr>
          <w:rFonts w:ascii="TH SarabunIT๙" w:hAnsi="TH SarabunIT๙" w:cs="TH SarabunIT๙"/>
          <w:sz w:val="32"/>
          <w:szCs w:val="32"/>
          <w:cs/>
        </w:rPr>
        <w:t>วามเสี่ยงเกิดจากสภาพแวดล้อมภายนอก เกิดจากการทำลายจากฝีมือมนุษย์ และการเสื่อมสภาพตามอายุการใช้งานของอุปกรณ์</w:t>
      </w:r>
    </w:p>
    <w:p w:rsidR="009E1C3C" w:rsidRPr="00087FC4" w:rsidRDefault="009E1C3C" w:rsidP="009E1C3C">
      <w:pPr>
        <w:spacing w:before="0"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9E4CC2">
        <w:rPr>
          <w:rFonts w:ascii="TH SarabunIT๙" w:hAnsi="TH SarabunIT๙" w:cs="TH SarabunIT๙"/>
          <w:b/>
          <w:bCs/>
          <w:sz w:val="32"/>
          <w:szCs w:val="32"/>
          <w:cs/>
        </w:rPr>
        <w:tab/>
        <w:t>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Pr="009D1538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กิจกรรมด้านงานก่อสร้าง</w:t>
      </w:r>
      <w:r w:rsidRPr="009D15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1538">
        <w:rPr>
          <w:rFonts w:ascii="TH SarabunIT๙" w:hAnsi="TH SarabunIT๙" w:cs="TH SarabunIT๙"/>
          <w:sz w:val="32"/>
          <w:szCs w:val="32"/>
          <w:cs/>
        </w:rPr>
        <w:t xml:space="preserve">มีความเสี่ยงเกิดจากสภาพแวดล้อมภายใน </w:t>
      </w:r>
      <w:r w:rsidRPr="00087FC4">
        <w:rPr>
          <w:rFonts w:ascii="TH SarabunIT๙" w:hAnsi="TH SarabunIT๙" w:cs="TH SarabunIT๙"/>
          <w:sz w:val="32"/>
          <w:szCs w:val="32"/>
          <w:cs/>
        </w:rPr>
        <w:t xml:space="preserve">คือ </w:t>
      </w:r>
      <w:r w:rsidR="00087FC4" w:rsidRPr="00087FC4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ในตำบลปุโละปุโยขึ้นทะเบียนทางหลวงยังไม่ครบทำให้การดำเนินงานต้องล่าช้าและมีข้อจำกัดในการก่อสร้าง</w:t>
      </w:r>
    </w:p>
    <w:p w:rsidR="009E1C3C" w:rsidRDefault="009E1C3C" w:rsidP="00276DFE">
      <w:pPr>
        <w:spacing w:before="0" w:line="240" w:lineRule="auto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๓) กิจกรรมด้าน</w:t>
      </w:r>
      <w:r w:rsidRPr="005435B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ประปา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มีความเสี่ยงจากสภาพแวดล้อมภายนอก เกิดจากระบบประปาในหมู่บ้านชำรุด เสียหาย ปัญหาขาดแคลนน้ำ ที่ต้องได้รับการแก้ปัญหาอย่างรวดเร็ว </w:t>
      </w:r>
    </w:p>
    <w:p w:rsidR="001D1DF8" w:rsidRDefault="009E1C3C" w:rsidP="001D1DF8">
      <w:pPr>
        <w:spacing w:before="0" w:after="12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  <w:r w:rsidRPr="00322F0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กองการศึกษา</w:t>
      </w:r>
      <w:r>
        <w:rPr>
          <w:rFonts w:ascii="TH SarabunIT๙" w:hAnsi="TH SarabunIT๙" w:cs="TH SarabunIT๙"/>
          <w:sz w:val="16"/>
          <w:szCs w:val="16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1538">
        <w:rPr>
          <w:rFonts w:ascii="TH SarabunIT๙" w:hAnsi="TH SarabunIT๙" w:cs="TH SarabunIT๙"/>
          <w:sz w:val="32"/>
          <w:szCs w:val="32"/>
          <w:cs/>
        </w:rPr>
        <w:t xml:space="preserve">เป็นความเสี่ยงที่เกิดขึ้น  จำนวน </w:t>
      </w:r>
      <w:r w:rsidR="00087FC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D1538">
        <w:rPr>
          <w:rFonts w:ascii="TH SarabunIT๙" w:hAnsi="TH SarabunIT๙" w:cs="TH SarabunIT๙"/>
          <w:sz w:val="32"/>
          <w:szCs w:val="32"/>
          <w:cs/>
        </w:rPr>
        <w:t xml:space="preserve"> กิจกรรม </w:t>
      </w:r>
      <w:r w:rsidRPr="009D1538">
        <w:rPr>
          <w:rFonts w:ascii="TH SarabunIT๙" w:hAnsi="TH SarabunIT๙" w:cs="TH SarabunIT๙"/>
          <w:sz w:val="32"/>
          <w:szCs w:val="32"/>
        </w:rPr>
        <w:t xml:space="preserve"> </w:t>
      </w:r>
      <w:r w:rsidRPr="009D1538">
        <w:rPr>
          <w:rFonts w:ascii="TH SarabunIT๙" w:hAnsi="TH SarabunIT๙" w:cs="TH SarabunIT๙"/>
          <w:sz w:val="32"/>
          <w:szCs w:val="32"/>
          <w:cs/>
        </w:rPr>
        <w:t>เป็น</w:t>
      </w:r>
      <w:r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9D1538">
        <w:rPr>
          <w:rFonts w:ascii="TH SarabunIT๙" w:hAnsi="TH SarabunIT๙" w:cs="TH SarabunIT๙"/>
          <w:sz w:val="32"/>
          <w:szCs w:val="32"/>
          <w:cs/>
        </w:rPr>
        <w:t>ที่ได้วางแผนการป</w:t>
      </w:r>
      <w:r>
        <w:rPr>
          <w:rFonts w:ascii="TH SarabunIT๙" w:hAnsi="TH SarabunIT๙" w:cs="TH SarabunIT๙"/>
          <w:sz w:val="32"/>
          <w:szCs w:val="32"/>
          <w:cs/>
        </w:rPr>
        <w:t>รับปรุงไปแล้วในงวดก่อน  ดังนี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1D1DF8" w:rsidRDefault="009E1C3C" w:rsidP="00BC0A40">
      <w:pPr>
        <w:spacing w:before="0"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1) </w:t>
      </w:r>
      <w:r w:rsidRPr="00B455B5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กิจกรรมด้านการเงิน การบัญชี และการพัสดุของ ศพด.</w:t>
      </w:r>
      <w:r w:rsidRPr="00B455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55B5">
        <w:rPr>
          <w:rFonts w:ascii="TH SarabunIT๙" w:hAnsi="TH SarabunIT๙" w:cs="TH SarabunIT๙"/>
          <w:sz w:val="32"/>
          <w:szCs w:val="32"/>
          <w:cs/>
        </w:rPr>
        <w:t>เกิดจากความไม่ชำนาญในการจัด</w:t>
      </w:r>
      <w:r w:rsidRPr="00B455B5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B455B5">
        <w:rPr>
          <w:rFonts w:ascii="TH SarabunIT๙" w:hAnsi="TH SarabunIT๙" w:cs="TH SarabunIT๙"/>
          <w:sz w:val="32"/>
          <w:szCs w:val="32"/>
          <w:cs/>
        </w:rPr>
        <w:t>ทางการเงิ</w:t>
      </w:r>
      <w:r>
        <w:rPr>
          <w:rFonts w:ascii="TH SarabunIT๙" w:hAnsi="TH SarabunIT๙" w:cs="TH SarabunIT๙"/>
          <w:sz w:val="32"/>
          <w:szCs w:val="32"/>
          <w:cs/>
        </w:rPr>
        <w:t xml:space="preserve">น </w:t>
      </w:r>
      <w:r w:rsidRPr="00B455B5">
        <w:rPr>
          <w:rFonts w:ascii="TH SarabunIT๙" w:hAnsi="TH SarabunIT๙" w:cs="TH SarabunIT๙"/>
          <w:sz w:val="32"/>
          <w:szCs w:val="32"/>
          <w:cs/>
        </w:rPr>
        <w:t>และขั้นตอนในการจัดซื้อจัดจ้าง เนื่องจากบุคลากรที่ปฏิบัติงาน มีความรู้ไม่ตรงกับ</w:t>
      </w:r>
    </w:p>
    <w:p w:rsidR="0016782B" w:rsidRDefault="009E1C3C" w:rsidP="001D1DF8">
      <w:pPr>
        <w:spacing w:before="0" w:after="120" w:line="240" w:lineRule="auto"/>
        <w:ind w:firstLine="720"/>
        <w:rPr>
          <w:rFonts w:ascii="TH SarabunIT๙" w:hAnsi="TH SarabunIT๙" w:cs="TH SarabunIT๙"/>
          <w:sz w:val="16"/>
          <w:szCs w:val="16"/>
          <w:cs/>
        </w:rPr>
      </w:pPr>
      <w:r w:rsidRPr="00B455B5">
        <w:rPr>
          <w:rFonts w:ascii="TH SarabunIT๙" w:hAnsi="TH SarabunIT๙" w:cs="TH SarabunIT๙"/>
          <w:sz w:val="32"/>
          <w:szCs w:val="32"/>
          <w:cs/>
        </w:rPr>
        <w:t xml:space="preserve">สายงาน และบุคลากรไม่เพียงพอ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ประกอบกับขาดข้าราชการ มีเฉพาะพนักงานจ้างทั่วไป ประกอบกับจำนวน</w:t>
      </w:r>
      <w:r w:rsidRPr="00B455B5">
        <w:rPr>
          <w:rFonts w:ascii="TH SarabunIT๙" w:hAnsi="TH SarabunIT๙" w:cs="TH SarabunIT๙"/>
          <w:sz w:val="32"/>
          <w:szCs w:val="32"/>
          <w:cs/>
        </w:rPr>
        <w:t>บุคลากรที่มีขึ้นอยู่กับจำนวนเด็กและขนาดของศูนย์พัฒนาเด็กเล็ก</w:t>
      </w:r>
    </w:p>
    <w:p w:rsidR="009E1C3C" w:rsidRDefault="0016782B" w:rsidP="001D1DF8">
      <w:pPr>
        <w:spacing w:before="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2) </w:t>
      </w:r>
      <w:r w:rsidRPr="0016782B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กิจกรรมการจ่ายเงินอุดหนุนทั่วไปให้แก่ส่วนราชการอื่น</w:t>
      </w:r>
      <w:r w:rsidRPr="0016782B">
        <w:rPr>
          <w:rFonts w:ascii="TH SarabunIT๙" w:hAnsi="TH SarabunIT๙" w:cs="TH SarabunIT๙"/>
          <w:sz w:val="32"/>
          <w:szCs w:val="32"/>
          <w:cs/>
        </w:rPr>
        <w:t xml:space="preserve"> ได้แก่ จัดสรรงบอาหารกลางวัน อาหารเสริมนม แก่โรงเรียนในสังกัด สพฐ ความเสี่ยงจากสภาพแวดล้อมภายนอก คือได้รับข้อมูลจากโรงเรียน สังกัด สพฐ.ล่าช้าและผิดพลาด </w:t>
      </w:r>
    </w:p>
    <w:p w:rsidR="00BC0A40" w:rsidRDefault="00BC0A40" w:rsidP="001D1DF8">
      <w:pPr>
        <w:spacing w:before="0"/>
        <w:jc w:val="left"/>
        <w:rPr>
          <w:rFonts w:ascii="TH SarabunIT๙" w:hAnsi="TH SarabunIT๙" w:cs="TH SarabunIT๙"/>
          <w:sz w:val="32"/>
          <w:szCs w:val="32"/>
        </w:rPr>
      </w:pPr>
    </w:p>
    <w:p w:rsidR="00BC0A40" w:rsidRDefault="00BC0A40" w:rsidP="00BC0A40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BC0A40" w:rsidRPr="001D1DF8" w:rsidRDefault="00BC0A40" w:rsidP="001D1DF8">
      <w:pPr>
        <w:spacing w:before="0"/>
        <w:jc w:val="left"/>
        <w:rPr>
          <w:rFonts w:ascii="TH SarabunIT๙" w:hAnsi="TH SarabunIT๙" w:cs="TH SarabunIT๙"/>
          <w:sz w:val="32"/>
          <w:szCs w:val="32"/>
        </w:rPr>
      </w:pPr>
    </w:p>
    <w:p w:rsidR="00125291" w:rsidRPr="00AD1BEC" w:rsidRDefault="00125291" w:rsidP="009E1C3C">
      <w:pPr>
        <w:spacing w:before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783882">
        <w:rPr>
          <w:rFonts w:ascii="TH SarabunIT๙" w:hAnsi="TH SarabunIT๙" w:cs="TH SarabunIT๙" w:hint="cs"/>
          <w:b/>
          <w:bCs/>
          <w:sz w:val="32"/>
          <w:szCs w:val="32"/>
          <w:cs/>
        </w:rPr>
        <w:t>3) กิจกรรมการดำเนินงานศูนย์พัฒนาเด็กเล็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 </w:t>
      </w:r>
      <w:r w:rsidR="00783882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 อบต.</w:t>
      </w:r>
      <w:r w:rsidR="00276DFE">
        <w:rPr>
          <w:rFonts w:ascii="TH SarabunIT๙" w:hAnsi="TH SarabunIT๙" w:cs="TH SarabunIT๙" w:hint="cs"/>
          <w:sz w:val="32"/>
          <w:szCs w:val="32"/>
          <w:cs/>
        </w:rPr>
        <w:t>ปุโละปุโยมีบุคลากรที่ไม่ได้</w:t>
      </w:r>
      <w:r w:rsidR="00783882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276DFE">
        <w:rPr>
          <w:rFonts w:ascii="TH SarabunIT๙" w:hAnsi="TH SarabunIT๙" w:cs="TH SarabunIT๙" w:hint="cs"/>
          <w:sz w:val="32"/>
          <w:szCs w:val="32"/>
          <w:cs/>
        </w:rPr>
        <w:t>ับการบรร</w:t>
      </w:r>
      <w:r w:rsidR="00783882">
        <w:rPr>
          <w:rFonts w:ascii="TH SarabunIT๙" w:hAnsi="TH SarabunIT๙" w:cs="TH SarabunIT๙" w:hint="cs"/>
          <w:sz w:val="32"/>
          <w:szCs w:val="32"/>
          <w:cs/>
        </w:rPr>
        <w:t>จุเป็นพนักงานส่วนตำบล ทำให้ขาดทักษะด้านการเรียน การสอน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E1C3C" w:rsidRDefault="009E1C3C" w:rsidP="009E1C3C">
      <w:pPr>
        <w:spacing w:before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:rsidR="009E1C3C" w:rsidRPr="00FE15E2" w:rsidRDefault="009E1C3C" w:rsidP="009E1C3C">
      <w:pPr>
        <w:spacing w:before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16"/>
          <w:szCs w:val="16"/>
        </w:rPr>
        <w:t xml:space="preserve"> </w:t>
      </w:r>
      <w:r w:rsidRPr="00FE15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กองสาธารณสุข </w:t>
      </w:r>
      <w:r w:rsidRPr="00FE15E2">
        <w:rPr>
          <w:rFonts w:ascii="TH SarabunIT๙" w:hAnsi="TH SarabunIT๙" w:cs="TH SarabunIT๙"/>
          <w:sz w:val="32"/>
          <w:szCs w:val="32"/>
          <w:cs/>
        </w:rPr>
        <w:t xml:space="preserve">การปรับปรุงการควบคุมภายในที่เกิดขึ้นในภารกิจของงานสาธารณสุข จำนวน 3 กิจกรรม ทั้งที่เป็นกิจกรรมเดิมที่ได้วางแผนการปรับปรุงไปแล้วในงวดก่อน  ดังนี้  </w:t>
      </w:r>
    </w:p>
    <w:p w:rsidR="009E1C3C" w:rsidRPr="00FE15E2" w:rsidRDefault="00744F98" w:rsidP="00744F98">
      <w:pPr>
        <w:spacing w:before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 xml:space="preserve">1) </w:t>
      </w:r>
      <w:r w:rsidR="009E1C3C" w:rsidRPr="00FE15E2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กิจกรรมการป้องกันและควบคุมโรคติดต่อ</w:t>
      </w:r>
      <w:r w:rsidR="009E1C3C" w:rsidRPr="00FE15E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9E1C3C" w:rsidRPr="00FE15E2" w:rsidRDefault="00744F98" w:rsidP="00744F98">
      <w:pPr>
        <w:spacing w:before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E1C3C" w:rsidRPr="00FE15E2">
        <w:rPr>
          <w:rFonts w:ascii="TH SarabunIT๙" w:hAnsi="TH SarabunIT๙" w:cs="TH SarabunIT๙"/>
          <w:sz w:val="32"/>
          <w:szCs w:val="32"/>
          <w:cs/>
        </w:rPr>
        <w:t xml:space="preserve">๑.๑ </w:t>
      </w:r>
      <w:r>
        <w:rPr>
          <w:rFonts w:ascii="TH SarabunIT๙" w:hAnsi="TH SarabunIT๙" w:cs="TH SarabunIT๙" w:hint="cs"/>
          <w:sz w:val="32"/>
          <w:szCs w:val="32"/>
          <w:cs/>
        </w:rPr>
        <w:t>การควบคุมโรคติดต่อบางครั้งการพ่นหมอกควันกำจัดยุงลายทำได้ไม่ทั่วถึง เนื่องจากพื้นที่การปฏิบัติงานมีความเสี่ยง</w:t>
      </w:r>
    </w:p>
    <w:p w:rsidR="00744F98" w:rsidRDefault="009E1C3C" w:rsidP="00744F98">
      <w:pPr>
        <w:spacing w:before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FE15E2">
        <w:rPr>
          <w:rFonts w:ascii="TH SarabunIT๙" w:hAnsi="TH SarabunIT๙" w:cs="TH SarabunIT๙"/>
          <w:sz w:val="32"/>
          <w:szCs w:val="32"/>
          <w:cs/>
        </w:rPr>
        <w:t xml:space="preserve">๑.๒ </w:t>
      </w:r>
      <w:r w:rsidR="00744F98">
        <w:rPr>
          <w:rFonts w:ascii="TH SarabunIT๙" w:hAnsi="TH SarabunIT๙" w:cs="TH SarabunIT๙" w:hint="cs"/>
          <w:sz w:val="32"/>
          <w:szCs w:val="32"/>
          <w:cs/>
        </w:rPr>
        <w:t>ประชาชนยังขาดความรู้ ความเข้าใจที่ถูกต้องเกี่ยวกับการป้องกันและควบคุมโรคพิษสุนัขบ้า จึงไม่เห็นความสำคัญของการนำสัตวืเลี้ยงมารับการฉีดวัคซีนเพื่อป้องกันโรค</w:t>
      </w:r>
    </w:p>
    <w:p w:rsidR="009E1C3C" w:rsidRPr="00744F98" w:rsidRDefault="00744F98" w:rsidP="00744F98">
      <w:pPr>
        <w:spacing w:before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E1C3C" w:rsidRPr="00FE15E2">
        <w:rPr>
          <w:rFonts w:ascii="TH SarabunPSK" w:hAnsi="TH SarabunPSK" w:cs="TH SarabunPSK"/>
          <w:b/>
          <w:bCs/>
          <w:sz w:val="32"/>
          <w:szCs w:val="32"/>
          <w:cs/>
        </w:rPr>
        <w:t>๒) กิจกรรมการจัดเก็บและรวบรวมขยะมูลฝอย</w:t>
      </w:r>
    </w:p>
    <w:p w:rsidR="009E1C3C" w:rsidRPr="00FE15E2" w:rsidRDefault="009E1C3C" w:rsidP="009E1C3C">
      <w:pPr>
        <w:spacing w:before="0" w:line="240" w:lineRule="auto"/>
        <w:ind w:firstLine="1134"/>
        <w:rPr>
          <w:rFonts w:ascii="TH SarabunIT๙" w:hAnsi="TH SarabunIT๙" w:cs="TH SarabunIT๙"/>
          <w:spacing w:val="-20"/>
          <w:sz w:val="32"/>
          <w:szCs w:val="32"/>
        </w:rPr>
      </w:pPr>
      <w:r w:rsidRPr="00FE15E2">
        <w:rPr>
          <w:rFonts w:ascii="TH SarabunIT๙" w:hAnsi="TH SarabunIT๙" w:cs="TH SarabunIT๙"/>
          <w:sz w:val="32"/>
          <w:szCs w:val="32"/>
          <w:cs/>
        </w:rPr>
        <w:t xml:space="preserve">    1.1 ดำเนินการจัดหาสถานที่ฝังกลบ</w:t>
      </w:r>
      <w:r w:rsidRPr="00FE15E2">
        <w:rPr>
          <w:rFonts w:ascii="TH SarabunIT๙" w:hAnsi="TH SarabunIT๙" w:cs="TH SarabunIT๙"/>
          <w:spacing w:val="-20"/>
          <w:sz w:val="32"/>
          <w:szCs w:val="32"/>
          <w:cs/>
        </w:rPr>
        <w:t>ขยะมูลฝอยให้เพียงพอต่อจำนวนขยะมูลฝอยที่เพิ่มขึ้น</w:t>
      </w:r>
    </w:p>
    <w:p w:rsidR="009E1C3C" w:rsidRPr="00FE15E2" w:rsidRDefault="009E1C3C" w:rsidP="009E1C3C">
      <w:pPr>
        <w:spacing w:before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FE15E2">
        <w:rPr>
          <w:rFonts w:ascii="TH SarabunIT๙" w:hAnsi="TH SarabunIT๙" w:cs="TH SarabunIT๙"/>
          <w:sz w:val="32"/>
          <w:szCs w:val="32"/>
          <w:cs/>
        </w:rPr>
        <w:t xml:space="preserve">    ๑.๒ ประชาสัมพันธ์และรณรงค์ให้ประชาชนคัดแยกขยะมูลฝอยก่อนนำไปทิ้ง </w:t>
      </w:r>
    </w:p>
    <w:p w:rsidR="00524595" w:rsidRDefault="009E1C3C" w:rsidP="009E1C3C">
      <w:pPr>
        <w:spacing w:before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FE15E2">
        <w:rPr>
          <w:rFonts w:ascii="TH SarabunIT๙" w:hAnsi="TH SarabunIT๙" w:cs="TH SarabunIT๙"/>
          <w:sz w:val="32"/>
          <w:szCs w:val="32"/>
          <w:cs/>
        </w:rPr>
        <w:t xml:space="preserve">    ๑.๓ ให้ความรู้ด้านการจัดการขยะมูลฝอยอินทรีย์ที่สามารถนำมาทำปุ๋ยหมัก</w:t>
      </w:r>
    </w:p>
    <w:p w:rsidR="009E1C3C" w:rsidRPr="00524595" w:rsidRDefault="00524595" w:rsidP="00524595">
      <w:pPr>
        <w:spacing w:before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E1C3C" w:rsidRPr="00FE15E2">
        <w:rPr>
          <w:rFonts w:ascii="TH Sarabun New" w:hAnsi="TH Sarabun New" w:cs="TH Sarabun New"/>
          <w:b/>
          <w:bCs/>
          <w:sz w:val="32"/>
          <w:szCs w:val="32"/>
          <w:cs/>
        </w:rPr>
        <w:t>๓) กิจกรรมงานป้องกันและแก้ไขปัญหายาเสพติด</w:t>
      </w:r>
    </w:p>
    <w:p w:rsidR="009E1C3C" w:rsidRPr="00FE15E2" w:rsidRDefault="009E1C3C" w:rsidP="009E1C3C">
      <w:pPr>
        <w:spacing w:before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FE15E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E15E2">
        <w:rPr>
          <w:rFonts w:ascii="TH SarabunIT๙" w:hAnsi="TH SarabunIT๙" w:cs="TH SarabunIT๙"/>
          <w:sz w:val="32"/>
          <w:szCs w:val="32"/>
        </w:rPr>
        <w:t xml:space="preserve">1.1 </w:t>
      </w:r>
      <w:r w:rsidRPr="00FE15E2">
        <w:rPr>
          <w:rFonts w:ascii="TH SarabunIT๙" w:hAnsi="TH SarabunIT๙" w:cs="TH SarabunIT๙" w:hint="cs"/>
          <w:sz w:val="32"/>
          <w:szCs w:val="32"/>
          <w:cs/>
        </w:rPr>
        <w:t>รณรงค์ให้ครอบครัว มีกิจกรรมร่วมกัน เพื่อเสริมสร้างความอบอุ่นในครอบครัว ทำให้เยาวชนในกลุ่มเสี่ยงไม่ไปหลงเชื่อในสิ่งที่ผิด</w:t>
      </w:r>
    </w:p>
    <w:p w:rsidR="009E1C3C" w:rsidRPr="00FE15E2" w:rsidRDefault="009E1C3C" w:rsidP="009E1C3C">
      <w:pPr>
        <w:spacing w:before="0" w:line="240" w:lineRule="auto"/>
        <w:ind w:firstLine="1134"/>
        <w:rPr>
          <w:rFonts w:ascii="TH SarabunIT๙" w:hAnsi="TH SarabunIT๙" w:cs="TH SarabunIT๙"/>
          <w:sz w:val="32"/>
          <w:szCs w:val="32"/>
          <w:cs/>
        </w:rPr>
      </w:pPr>
      <w:r w:rsidRPr="00FE15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12E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E15E2">
        <w:rPr>
          <w:rFonts w:ascii="TH SarabunIT๙" w:hAnsi="TH SarabunIT๙" w:cs="TH SarabunIT๙"/>
          <w:sz w:val="32"/>
          <w:szCs w:val="32"/>
          <w:cs/>
        </w:rPr>
        <w:t>1.1 ประชาสัมพันธ์ให้กลุ่มเยาวชน และประชาชนทั่วไปเข้าร่วมกิจกรรมที่เป็นประโยชน์ สร้างภูมิคุ้มกันให้กับตนเอง เช่น การเล่นกีฬา</w:t>
      </w:r>
    </w:p>
    <w:p w:rsidR="009E1C3C" w:rsidRPr="00FE15E2" w:rsidRDefault="00512E7A" w:rsidP="009E1C3C">
      <w:pPr>
        <w:spacing w:before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E1C3C" w:rsidRPr="00FE15E2">
        <w:rPr>
          <w:rFonts w:ascii="TH SarabunIT๙" w:hAnsi="TH SarabunIT๙" w:cs="TH SarabunIT๙"/>
          <w:sz w:val="32"/>
          <w:szCs w:val="32"/>
          <w:cs/>
        </w:rPr>
        <w:t>1.3 ประชาสัมพันธ์ให้ประชาชนในพื้นที่ช่วยกันสอดส่องดูแล ลูกหลานของตนเอง ไม่ไปในทางที่ผิด ไม่หลงเชื่อเพื่อนในทางที่ผิด รวมถึงการให้ความรู้ในเรื่องโทษของยาเสพติด</w:t>
      </w:r>
    </w:p>
    <w:p w:rsidR="00524595" w:rsidRDefault="00524595" w:rsidP="009E1C3C">
      <w:pPr>
        <w:spacing w:before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E1C3C" w:rsidRDefault="009E1C3C" w:rsidP="009E1C3C">
      <w:pPr>
        <w:spacing w:before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1145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 การปรับปรุงการควบคุมภายใน</w:t>
      </w:r>
    </w:p>
    <w:p w:rsidR="00524595" w:rsidRPr="00524595" w:rsidRDefault="009E1C3C" w:rsidP="009E1C3C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524595">
        <w:rPr>
          <w:rFonts w:ascii="TH SarabunIT๙" w:hAnsi="TH SarabunIT๙" w:cs="TH SarabunIT๙" w:hint="cs"/>
          <w:sz w:val="32"/>
          <w:szCs w:val="32"/>
          <w:cs/>
        </w:rPr>
        <w:tab/>
      </w:r>
      <w:r w:rsidR="00524595" w:rsidRPr="00524595">
        <w:rPr>
          <w:rFonts w:ascii="TH SarabunIT๙" w:hAnsi="TH SarabunIT๙" w:cs="TH SarabunIT๙" w:hint="cs"/>
          <w:sz w:val="32"/>
          <w:szCs w:val="32"/>
          <w:cs/>
        </w:rPr>
        <w:t>คณะทำงานและติดตามประเมินผลระบบการควบคุมภายในระดับองค์กร ตามคำสั่งองค์การบริหารส่วนตำบลปุโละปุโยร่วมการประชุม วางแผน และปรับปรุง พร้อมทั้งติดตามระบบควบคุมภายในขององค์กร ให้แล้ว</w:t>
      </w:r>
      <w:proofErr w:type="spellStart"/>
      <w:r w:rsidR="00524595" w:rsidRPr="00524595">
        <w:rPr>
          <w:rFonts w:ascii="TH SarabunIT๙" w:hAnsi="TH SarabunIT๙" w:cs="TH SarabunIT๙" w:hint="cs"/>
          <w:sz w:val="32"/>
          <w:szCs w:val="32"/>
          <w:cs/>
        </w:rPr>
        <w:t>เสร้จ</w:t>
      </w:r>
      <w:proofErr w:type="spellEnd"/>
      <w:r w:rsidR="00524595" w:rsidRPr="00524595">
        <w:rPr>
          <w:rFonts w:ascii="TH SarabunIT๙" w:hAnsi="TH SarabunIT๙" w:cs="TH SarabunIT๙" w:hint="cs"/>
          <w:sz w:val="32"/>
          <w:szCs w:val="32"/>
          <w:cs/>
        </w:rPr>
        <w:t>ภายในปีงบประมาณ พ.ศ.2563 ตามความเสี่ยงของกิจกรรมทั้ง  22  กิจกรรม</w:t>
      </w:r>
    </w:p>
    <w:p w:rsidR="00524595" w:rsidRPr="00524595" w:rsidRDefault="0058298A" w:rsidP="009E1C3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7AF1D3A" wp14:editId="54010C6A">
            <wp:simplePos x="0" y="0"/>
            <wp:positionH relativeFrom="column">
              <wp:posOffset>2231390</wp:posOffset>
            </wp:positionH>
            <wp:positionV relativeFrom="paragraph">
              <wp:posOffset>187649</wp:posOffset>
            </wp:positionV>
            <wp:extent cx="1219200" cy="676275"/>
            <wp:effectExtent l="0" t="0" r="0" b="9525"/>
            <wp:wrapNone/>
            <wp:docPr id="2" name="รูปภาพ 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4595" w:rsidRDefault="00524595" w:rsidP="009E1C3C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58298A" w:rsidRDefault="0058298A" w:rsidP="00524595">
      <w:pPr>
        <w:pStyle w:val="a3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24595" w:rsidRPr="00524595" w:rsidRDefault="00524595" w:rsidP="00524595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524595">
        <w:rPr>
          <w:rFonts w:ascii="TH SarabunIT๙" w:hAnsi="TH SarabunIT๙" w:cs="TH SarabunIT๙" w:hint="cs"/>
          <w:sz w:val="32"/>
          <w:szCs w:val="32"/>
          <w:cs/>
        </w:rPr>
        <w:t>ลงชื่อ...................</w:t>
      </w:r>
      <w:r w:rsidR="0058298A" w:rsidRPr="0058298A">
        <w:rPr>
          <w:noProof/>
        </w:rPr>
        <w:t xml:space="preserve"> </w:t>
      </w:r>
      <w:r w:rsidRPr="00524595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</w:p>
    <w:p w:rsidR="00524595" w:rsidRDefault="00524595" w:rsidP="00524595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24595">
        <w:rPr>
          <w:rFonts w:ascii="TH SarabunIT๙" w:hAnsi="TH SarabunIT๙" w:cs="TH SarabunIT๙" w:hint="cs"/>
          <w:sz w:val="32"/>
          <w:szCs w:val="32"/>
          <w:cs/>
        </w:rPr>
        <w:t>(นายมามะ  หะยีสามะ)</w:t>
      </w:r>
    </w:p>
    <w:p w:rsidR="00524595" w:rsidRPr="00524595" w:rsidRDefault="00524595" w:rsidP="00524595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D26E8">
        <w:rPr>
          <w:rFonts w:ascii="TH SarabunIT๙" w:hAnsi="TH SarabunIT๙" w:cs="TH SarabunIT๙" w:hint="cs"/>
          <w:sz w:val="32"/>
          <w:szCs w:val="32"/>
          <w:cs/>
        </w:rPr>
        <w:t>นายกองค์</w:t>
      </w:r>
      <w:r w:rsidR="00B07A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การบริหารส่วนตำบลปุโละปุโย</w:t>
      </w:r>
    </w:p>
    <w:p w:rsidR="00524595" w:rsidRPr="00524595" w:rsidRDefault="00524595" w:rsidP="009E1C3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วันที่  30  เดือน </w:t>
      </w:r>
      <w:r w:rsidR="00BC0A40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พ.ศ.2563</w:t>
      </w:r>
    </w:p>
    <w:p w:rsidR="00524595" w:rsidRDefault="00524595" w:rsidP="009E1C3C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524595" w:rsidRDefault="00524595" w:rsidP="009E1C3C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524595" w:rsidRDefault="00524595" w:rsidP="009E1C3C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B9294E" w:rsidRDefault="00B9294E">
      <w:pPr>
        <w:rPr>
          <w:cs/>
        </w:rPr>
      </w:pPr>
      <w:bookmarkStart w:id="0" w:name="_GoBack"/>
      <w:bookmarkEnd w:id="0"/>
    </w:p>
    <w:sectPr w:rsidR="00B9294E" w:rsidSect="001D1DF8">
      <w:pgSz w:w="11906" w:h="16838" w:code="9"/>
      <w:pgMar w:top="993" w:right="1701" w:bottom="709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F0D1C"/>
    <w:multiLevelType w:val="hybridMultilevel"/>
    <w:tmpl w:val="5C68961C"/>
    <w:lvl w:ilvl="0" w:tplc="D83AA78E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094C50"/>
    <w:multiLevelType w:val="hybridMultilevel"/>
    <w:tmpl w:val="DAB4D840"/>
    <w:lvl w:ilvl="0" w:tplc="09F66548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BB01E6"/>
    <w:multiLevelType w:val="hybridMultilevel"/>
    <w:tmpl w:val="C43606EC"/>
    <w:lvl w:ilvl="0" w:tplc="ECDEB738">
      <w:start w:val="1"/>
      <w:numFmt w:val="thaiNumbers"/>
      <w:lvlText w:val="%1)"/>
      <w:lvlJc w:val="left"/>
      <w:pPr>
        <w:ind w:left="1440" w:hanging="360"/>
      </w:pPr>
      <w:rPr>
        <w:rFonts w:ascii="TH Sarabun New" w:hAnsi="TH Sarabun New" w:cs="TH Sarabun New" w:hint="default"/>
        <w:sz w:val="34"/>
        <w:szCs w:val="3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D632D85"/>
    <w:multiLevelType w:val="hybridMultilevel"/>
    <w:tmpl w:val="3BB8525A"/>
    <w:lvl w:ilvl="0" w:tplc="D1428B58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69342D1"/>
    <w:multiLevelType w:val="hybridMultilevel"/>
    <w:tmpl w:val="C43606EC"/>
    <w:lvl w:ilvl="0" w:tplc="ECDEB738">
      <w:start w:val="1"/>
      <w:numFmt w:val="thaiNumbers"/>
      <w:lvlText w:val="%1)"/>
      <w:lvlJc w:val="left"/>
      <w:pPr>
        <w:ind w:left="1440" w:hanging="360"/>
      </w:pPr>
      <w:rPr>
        <w:rFonts w:ascii="TH Sarabun New" w:hAnsi="TH Sarabun New" w:cs="TH Sarabun New" w:hint="default"/>
        <w:sz w:val="34"/>
        <w:szCs w:val="3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7A14070"/>
    <w:multiLevelType w:val="multilevel"/>
    <w:tmpl w:val="284A0D1A"/>
    <w:lvl w:ilvl="0">
      <w:start w:val="1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" w:hanging="39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C3C"/>
    <w:rsid w:val="00087FC4"/>
    <w:rsid w:val="000B1DB5"/>
    <w:rsid w:val="00125291"/>
    <w:rsid w:val="0016782B"/>
    <w:rsid w:val="00177BBC"/>
    <w:rsid w:val="00190047"/>
    <w:rsid w:val="001D1DF8"/>
    <w:rsid w:val="001F1B07"/>
    <w:rsid w:val="00276DFE"/>
    <w:rsid w:val="004F28F3"/>
    <w:rsid w:val="00512E7A"/>
    <w:rsid w:val="00524595"/>
    <w:rsid w:val="00533AE1"/>
    <w:rsid w:val="0058298A"/>
    <w:rsid w:val="005D26E8"/>
    <w:rsid w:val="00632CC0"/>
    <w:rsid w:val="006B4BD6"/>
    <w:rsid w:val="00744F98"/>
    <w:rsid w:val="00783882"/>
    <w:rsid w:val="00866EF0"/>
    <w:rsid w:val="00871232"/>
    <w:rsid w:val="00872F9A"/>
    <w:rsid w:val="008C6E5D"/>
    <w:rsid w:val="0097135C"/>
    <w:rsid w:val="009E1C3C"/>
    <w:rsid w:val="00A505ED"/>
    <w:rsid w:val="00B07A49"/>
    <w:rsid w:val="00B9294E"/>
    <w:rsid w:val="00BC0A40"/>
    <w:rsid w:val="00D433BB"/>
    <w:rsid w:val="00D979AB"/>
    <w:rsid w:val="00E1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C3C"/>
    <w:pPr>
      <w:spacing w:before="240" w:after="0" w:line="440" w:lineRule="exact"/>
      <w:jc w:val="thaiDistribute"/>
    </w:pPr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1C3C"/>
    <w:pPr>
      <w:spacing w:after="0" w:line="240" w:lineRule="auto"/>
      <w:jc w:val="thaiDistribute"/>
    </w:pPr>
    <w:rPr>
      <w:rFonts w:ascii="Calibri" w:eastAsia="Calibri" w:hAnsi="Calibri" w:cs="Angsana New"/>
    </w:rPr>
  </w:style>
  <w:style w:type="paragraph" w:styleId="a4">
    <w:name w:val="Balloon Text"/>
    <w:basedOn w:val="a"/>
    <w:link w:val="a5"/>
    <w:uiPriority w:val="99"/>
    <w:semiHidden/>
    <w:unhideWhenUsed/>
    <w:rsid w:val="00BC0A40"/>
    <w:pPr>
      <w:spacing w:before="0" w:line="240" w:lineRule="auto"/>
    </w:pPr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C0A40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C3C"/>
    <w:pPr>
      <w:spacing w:before="240" w:after="0" w:line="440" w:lineRule="exact"/>
      <w:jc w:val="thaiDistribute"/>
    </w:pPr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1C3C"/>
    <w:pPr>
      <w:spacing w:after="0" w:line="240" w:lineRule="auto"/>
      <w:jc w:val="thaiDistribute"/>
    </w:pPr>
    <w:rPr>
      <w:rFonts w:ascii="Calibri" w:eastAsia="Calibri" w:hAnsi="Calibri" w:cs="Angsana New"/>
    </w:rPr>
  </w:style>
  <w:style w:type="paragraph" w:styleId="a4">
    <w:name w:val="Balloon Text"/>
    <w:basedOn w:val="a"/>
    <w:link w:val="a5"/>
    <w:uiPriority w:val="99"/>
    <w:semiHidden/>
    <w:unhideWhenUsed/>
    <w:rsid w:val="00BC0A40"/>
    <w:pPr>
      <w:spacing w:before="0" w:line="240" w:lineRule="auto"/>
    </w:pPr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C0A40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073CF-46C9-47E0-9B56-CB1AB2D3F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1042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</dc:creator>
  <cp:lastModifiedBy>Thony</cp:lastModifiedBy>
  <cp:revision>2</cp:revision>
  <cp:lastPrinted>2020-12-09T07:54:00Z</cp:lastPrinted>
  <dcterms:created xsi:type="dcterms:W3CDTF">2021-01-15T04:04:00Z</dcterms:created>
  <dcterms:modified xsi:type="dcterms:W3CDTF">2021-01-15T04:04:00Z</dcterms:modified>
</cp:coreProperties>
</file>