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05" w:rsidRDefault="005F5F53">
      <w:pPr>
        <w:rPr>
          <w:noProof/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79EB2A85" wp14:editId="4DCB2F65">
            <wp:simplePos x="0" y="0"/>
            <wp:positionH relativeFrom="column">
              <wp:posOffset>-142240</wp:posOffset>
            </wp:positionH>
            <wp:positionV relativeFrom="paragraph">
              <wp:posOffset>-106045</wp:posOffset>
            </wp:positionV>
            <wp:extent cx="1504950" cy="1549400"/>
            <wp:effectExtent l="0" t="0" r="0" b="0"/>
            <wp:wrapNone/>
            <wp:docPr id="4" name="irc_mi" descr="ผลการค้นหารูปภาพสำหรับ คนถือโทรโข่ง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คนถือโทรโข่ง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49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29F101C2" wp14:editId="1DDD3BFC">
            <wp:simplePos x="0" y="0"/>
            <wp:positionH relativeFrom="column">
              <wp:posOffset>-227965</wp:posOffset>
            </wp:positionH>
            <wp:positionV relativeFrom="paragraph">
              <wp:posOffset>-172720</wp:posOffset>
            </wp:positionV>
            <wp:extent cx="7610475" cy="10696575"/>
            <wp:effectExtent l="0" t="0" r="9525" b="9525"/>
            <wp:wrapNone/>
            <wp:docPr id="7" name="irc_mi" descr="ผลการค้นหารูปภาพสำหรับ พื้นหลังสวยๆ พาสเทล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พื้นหลังสวยๆ พาสเทล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0E4">
        <w:rPr>
          <w:rFonts w:ascii="TH SarabunPSK" w:hAnsi="TH SarabunPSK" w:cs="TH SarabunPSK"/>
          <w:b/>
          <w:bCs/>
          <w:noProof/>
          <w:color w:val="0000FF"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4B52E81F" wp14:editId="469FC23B">
            <wp:simplePos x="0" y="0"/>
            <wp:positionH relativeFrom="column">
              <wp:posOffset>5982335</wp:posOffset>
            </wp:positionH>
            <wp:positionV relativeFrom="paragraph">
              <wp:posOffset>-106045</wp:posOffset>
            </wp:positionV>
            <wp:extent cx="1362075" cy="1362075"/>
            <wp:effectExtent l="0" t="0" r="9525" b="9525"/>
            <wp:wrapNone/>
            <wp:docPr id="2" name="รูปภาพ 2" descr="C:\Users\user05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5\Pictures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205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4EE6B" wp14:editId="234B3D4A">
                <wp:simplePos x="0" y="0"/>
                <wp:positionH relativeFrom="column">
                  <wp:posOffset>1838960</wp:posOffset>
                </wp:positionH>
                <wp:positionV relativeFrom="paragraph">
                  <wp:posOffset>-39370</wp:posOffset>
                </wp:positionV>
                <wp:extent cx="3714750" cy="1219200"/>
                <wp:effectExtent l="76200" t="57150" r="76200" b="247650"/>
                <wp:wrapNone/>
                <wp:docPr id="3" name="คำบรรยายภาพแบบสี่เหลี่ยม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219200"/>
                        </a:xfrm>
                        <a:prstGeom prst="wedgeRoundRectCallou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002" w:rsidRPr="00EB7002" w:rsidRDefault="00EB7002" w:rsidP="00EB7002">
                            <w:pPr>
                              <w:spacing w:after="0" w:line="240" w:lineRule="auto"/>
                              <w:jc w:val="center"/>
                              <w:rPr>
                                <w:rFonts w:ascii="FreesiaUPC" w:hAnsi="FreesiaUPC" w:cs="FreesiaUP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B7002">
                              <w:rPr>
                                <w:rFonts w:ascii="FreesiaUPC" w:hAnsi="FreesiaUPC" w:cs="FreesiaUPC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การชำระภาษีประจำปี  </w:t>
                            </w:r>
                          </w:p>
                          <w:p w:rsidR="00EB7002" w:rsidRPr="00EB7002" w:rsidRDefault="00EB7002" w:rsidP="00EB7002">
                            <w:pPr>
                              <w:jc w:val="center"/>
                              <w:rPr>
                                <w:rFonts w:ascii="FreesiaUPC" w:hAnsi="FreesiaUPC" w:cs="FreesiaUPC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EB7002">
                              <w:rPr>
                                <w:rFonts w:ascii="FreesiaUPC" w:hAnsi="FreesiaUPC" w:cs="FreesiaUPC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3" o:spid="_x0000_s1026" type="#_x0000_t62" style="position:absolute;margin-left:144.8pt;margin-top:-3.1pt;width:292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" adj="6300,24300" fillcolor="#a5d5e2 [1624]" strokecolor="#40a7c2 [3048]" strokeweight="2.25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B7002" w:rsidRPr="00EB7002" w:rsidRDefault="00EB7002" w:rsidP="00EB7002">
                      <w:pPr>
                        <w:spacing w:after="0" w:line="240" w:lineRule="auto"/>
                        <w:jc w:val="center"/>
                        <w:rPr>
                          <w:rFonts w:ascii="FreesiaUPC" w:hAnsi="FreesiaUPC" w:cs="FreesiaUPC"/>
                          <w:b/>
                          <w:bCs/>
                          <w:sz w:val="72"/>
                          <w:szCs w:val="72"/>
                        </w:rPr>
                      </w:pPr>
                      <w:r w:rsidRPr="00EB7002">
                        <w:rPr>
                          <w:rFonts w:ascii="FreesiaUPC" w:hAnsi="FreesiaUPC" w:cs="FreesiaUPC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การชำระภาษีประจำปี  </w:t>
                      </w:r>
                    </w:p>
                    <w:p w:rsidR="00EB7002" w:rsidRPr="00EB7002" w:rsidRDefault="00EB7002" w:rsidP="00EB7002">
                      <w:pPr>
                        <w:jc w:val="center"/>
                        <w:rPr>
                          <w:rFonts w:ascii="FreesiaUPC" w:hAnsi="FreesiaUPC" w:cs="FreesiaUPC" w:hint="cs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EB7002">
                        <w:rPr>
                          <w:rFonts w:ascii="FreesiaUPC" w:hAnsi="FreesiaUPC" w:cs="FreesiaUPC"/>
                          <w:b/>
                          <w:bCs/>
                          <w:sz w:val="72"/>
                          <w:szCs w:val="72"/>
                          <w:cs/>
                        </w:rPr>
                        <w:t>2563</w:t>
                      </w:r>
                    </w:p>
                  </w:txbxContent>
                </v:textbox>
              </v:shape>
            </w:pict>
          </mc:Fallback>
        </mc:AlternateContent>
      </w:r>
    </w:p>
    <w:p w:rsidR="00872205" w:rsidRDefault="00872205" w:rsidP="00872205"/>
    <w:p w:rsidR="00872205" w:rsidRDefault="00872205" w:rsidP="00872205">
      <w:pPr>
        <w:tabs>
          <w:tab w:val="left" w:pos="9180"/>
        </w:tabs>
      </w:pPr>
      <w:r>
        <w:tab/>
      </w:r>
    </w:p>
    <w:p w:rsidR="00872205" w:rsidRDefault="00872205" w:rsidP="00872205">
      <w:pPr>
        <w:tabs>
          <w:tab w:val="left" w:pos="9180"/>
        </w:tabs>
      </w:pPr>
    </w:p>
    <w:p w:rsidR="00872205" w:rsidRDefault="00872205" w:rsidP="00872205">
      <w:pPr>
        <w:tabs>
          <w:tab w:val="left" w:pos="9180"/>
        </w:tabs>
      </w:pPr>
    </w:p>
    <w:p w:rsidR="00872205" w:rsidRPr="006176CB" w:rsidRDefault="00872205" w:rsidP="006176CB">
      <w:pPr>
        <w:pStyle w:val="a5"/>
        <w:numPr>
          <w:ilvl w:val="0"/>
          <w:numId w:val="1"/>
        </w:numPr>
        <w:tabs>
          <w:tab w:val="left" w:pos="1134"/>
          <w:tab w:val="left" w:pos="9180"/>
        </w:tabs>
        <w:spacing w:after="0" w:line="240" w:lineRule="auto"/>
        <w:rPr>
          <w:rFonts w:ascii="FreesiaUPC" w:hAnsi="FreesiaUPC" w:cs="FreesiaUPC"/>
          <w:b/>
          <w:bCs/>
          <w:sz w:val="36"/>
          <w:szCs w:val="36"/>
          <w:u w:val="single"/>
        </w:rPr>
      </w:pPr>
      <w:r w:rsidRPr="006176CB">
        <w:rPr>
          <w:rFonts w:ascii="FreesiaUPC" w:hAnsi="FreesiaUPC" w:cs="FreesiaUPC"/>
          <w:b/>
          <w:bCs/>
          <w:sz w:val="36"/>
          <w:szCs w:val="36"/>
          <w:u w:val="single"/>
          <w:cs/>
        </w:rPr>
        <w:t>ภาษีที่ดินและสิ่งปลูกสร้าง</w:t>
      </w:r>
    </w:p>
    <w:p w:rsidR="00872205" w:rsidRPr="006176CB" w:rsidRDefault="00872205" w:rsidP="006176CB">
      <w:pPr>
        <w:tabs>
          <w:tab w:val="left" w:pos="9180"/>
        </w:tabs>
        <w:spacing w:after="0" w:line="240" w:lineRule="auto"/>
        <w:rPr>
          <w:rFonts w:ascii="FreesiaUPC" w:hAnsi="FreesiaUPC" w:cs="FreesiaUPC"/>
          <w:b/>
          <w:bCs/>
          <w:sz w:val="36"/>
          <w:szCs w:val="36"/>
        </w:rPr>
      </w:pPr>
      <w:r w:rsidRPr="006176CB">
        <w:rPr>
          <w:rFonts w:ascii="FreesiaUPC" w:hAnsi="FreesiaUPC" w:cs="FreesiaUPC"/>
          <w:b/>
          <w:bCs/>
          <w:sz w:val="36"/>
          <w:szCs w:val="36"/>
          <w:cs/>
        </w:rPr>
        <w:t>ขั้นตอนการชำระ</w:t>
      </w:r>
      <w:r w:rsidRPr="006176CB">
        <w:rPr>
          <w:rFonts w:ascii="FreesiaUPC" w:hAnsi="FreesiaUPC" w:cs="FreesiaUPC"/>
          <w:b/>
          <w:bCs/>
          <w:sz w:val="36"/>
          <w:szCs w:val="36"/>
          <w:cs/>
        </w:rPr>
        <w:t>ภาษีที่ดินและสิ่งปลูกสร้าง</w:t>
      </w:r>
    </w:p>
    <w:p w:rsidR="00D12BC9" w:rsidRPr="006176CB" w:rsidRDefault="006176CB" w:rsidP="006176CB">
      <w:pPr>
        <w:tabs>
          <w:tab w:val="left" w:pos="1134"/>
          <w:tab w:val="left" w:pos="9180"/>
        </w:tabs>
        <w:spacing w:after="0" w:line="240" w:lineRule="auto"/>
        <w:rPr>
          <w:rFonts w:ascii="FreesiaUPC" w:hAnsi="FreesiaUPC" w:cs="FreesiaUPC"/>
          <w:b/>
          <w:bCs/>
          <w:sz w:val="36"/>
          <w:szCs w:val="36"/>
        </w:rPr>
      </w:pPr>
      <w:r w:rsidRPr="006176CB">
        <w:rPr>
          <w:rFonts w:ascii="FreesiaUPC" w:hAnsi="FreesiaUPC" w:cs="FreesiaUPC" w:hint="cs"/>
          <w:b/>
          <w:bCs/>
          <w:sz w:val="36"/>
          <w:szCs w:val="36"/>
          <w:cs/>
        </w:rPr>
        <w:tab/>
      </w:r>
      <w:r w:rsidR="00872205" w:rsidRPr="006176CB">
        <w:rPr>
          <w:rFonts w:ascii="FreesiaUPC" w:hAnsi="FreesiaUPC" w:cs="FreesiaUPC"/>
          <w:b/>
          <w:bCs/>
          <w:sz w:val="36"/>
          <w:szCs w:val="36"/>
          <w:u w:val="single"/>
          <w:cs/>
        </w:rPr>
        <w:t>ผู้มีหน้าที่เสีย</w:t>
      </w:r>
      <w:r w:rsidR="00872205" w:rsidRPr="006176CB">
        <w:rPr>
          <w:rFonts w:ascii="FreesiaUPC" w:hAnsi="FreesiaUPC" w:cs="FreesiaUPC"/>
          <w:b/>
          <w:bCs/>
          <w:sz w:val="36"/>
          <w:szCs w:val="36"/>
          <w:u w:val="single"/>
          <w:cs/>
        </w:rPr>
        <w:t>ภาษีที่ดินและสิ่งปลูกสร้าง</w:t>
      </w:r>
      <w:r w:rsidR="00872205" w:rsidRPr="006176CB">
        <w:rPr>
          <w:rFonts w:ascii="FreesiaUPC" w:hAnsi="FreesiaUPC" w:cs="FreesiaUPC"/>
          <w:b/>
          <w:bCs/>
          <w:sz w:val="36"/>
          <w:szCs w:val="36"/>
        </w:rPr>
        <w:t xml:space="preserve">  </w:t>
      </w:r>
      <w:r w:rsidR="00872205" w:rsidRPr="006176CB">
        <w:rPr>
          <w:rFonts w:ascii="FreesiaUPC" w:hAnsi="FreesiaUPC" w:cs="FreesiaUPC"/>
          <w:b/>
          <w:bCs/>
          <w:sz w:val="36"/>
          <w:szCs w:val="36"/>
          <w:cs/>
        </w:rPr>
        <w:t>คือ</w:t>
      </w:r>
    </w:p>
    <w:p w:rsidR="00D12BC9" w:rsidRPr="006176CB" w:rsidRDefault="006176CB" w:rsidP="006176CB">
      <w:pPr>
        <w:tabs>
          <w:tab w:val="left" w:pos="1701"/>
          <w:tab w:val="left" w:pos="9180"/>
        </w:tabs>
        <w:spacing w:after="0" w:line="240" w:lineRule="auto"/>
        <w:rPr>
          <w:rFonts w:ascii="FreesiaUPC" w:hAnsi="FreesiaUPC" w:cs="FreesiaUPC"/>
          <w:b/>
          <w:bCs/>
          <w:sz w:val="36"/>
          <w:szCs w:val="36"/>
        </w:rPr>
      </w:pPr>
      <w:r w:rsidRPr="006176CB">
        <w:rPr>
          <w:rFonts w:ascii="FreesiaUPC" w:hAnsi="FreesiaUPC" w:cs="FreesiaUPC"/>
          <w:b/>
          <w:bCs/>
          <w:sz w:val="36"/>
          <w:szCs w:val="36"/>
        </w:rPr>
        <w:tab/>
      </w:r>
      <w:r w:rsidR="00D12BC9" w:rsidRPr="006176CB">
        <w:rPr>
          <w:rFonts w:ascii="FreesiaUPC" w:hAnsi="FreesiaUPC" w:cs="FreesiaUPC"/>
          <w:b/>
          <w:bCs/>
          <w:sz w:val="36"/>
          <w:szCs w:val="36"/>
        </w:rPr>
        <w:sym w:font="Wingdings" w:char="F051"/>
      </w:r>
      <w:r w:rsidR="00D12BC9" w:rsidRPr="006176CB">
        <w:rPr>
          <w:rFonts w:ascii="FreesiaUPC" w:hAnsi="FreesiaUPC" w:cs="FreesiaUPC"/>
          <w:b/>
          <w:bCs/>
          <w:sz w:val="36"/>
          <w:szCs w:val="36"/>
          <w:cs/>
        </w:rPr>
        <w:t>ผู้เป็นเจ้าของที่</w:t>
      </w:r>
      <w:r w:rsidR="00D12BC9" w:rsidRPr="006176CB">
        <w:rPr>
          <w:rFonts w:ascii="FreesiaUPC" w:hAnsi="FreesiaUPC" w:cs="FreesiaUPC"/>
          <w:b/>
          <w:bCs/>
          <w:sz w:val="36"/>
          <w:szCs w:val="36"/>
          <w:cs/>
        </w:rPr>
        <w:t>ที่ดินและสิ่งปลูกสร้าง</w:t>
      </w:r>
      <w:r w:rsidR="00D12BC9" w:rsidRPr="006176CB">
        <w:rPr>
          <w:rFonts w:ascii="FreesiaUPC" w:hAnsi="FreesiaUPC" w:cs="FreesiaUPC"/>
          <w:b/>
          <w:bCs/>
          <w:sz w:val="36"/>
          <w:szCs w:val="36"/>
        </w:rPr>
        <w:t xml:space="preserve">  </w:t>
      </w:r>
      <w:r w:rsidR="00872205" w:rsidRPr="006176CB">
        <w:rPr>
          <w:rFonts w:ascii="FreesiaUPC" w:hAnsi="FreesiaUPC" w:cs="FreesiaUPC"/>
          <w:b/>
          <w:bCs/>
          <w:sz w:val="36"/>
          <w:szCs w:val="36"/>
        </w:rPr>
        <w:t xml:space="preserve">    </w:t>
      </w:r>
    </w:p>
    <w:p w:rsidR="00D12BC9" w:rsidRPr="006176CB" w:rsidRDefault="006176CB" w:rsidP="006176CB">
      <w:pPr>
        <w:tabs>
          <w:tab w:val="left" w:pos="1418"/>
          <w:tab w:val="left" w:pos="1701"/>
          <w:tab w:val="left" w:pos="9180"/>
        </w:tabs>
        <w:spacing w:after="0" w:line="240" w:lineRule="auto"/>
        <w:rPr>
          <w:rFonts w:ascii="FreesiaUPC" w:hAnsi="FreesiaUPC" w:cs="FreesiaUPC"/>
          <w:b/>
          <w:bCs/>
          <w:sz w:val="36"/>
          <w:szCs w:val="36"/>
        </w:rPr>
      </w:pPr>
      <w:r w:rsidRPr="006176CB">
        <w:rPr>
          <w:rFonts w:ascii="FreesiaUPC" w:hAnsi="FreesiaUPC" w:cs="FreesiaUPC"/>
          <w:b/>
          <w:bCs/>
          <w:sz w:val="36"/>
          <w:szCs w:val="36"/>
        </w:rPr>
        <w:tab/>
      </w:r>
      <w:r w:rsidRPr="006176CB">
        <w:rPr>
          <w:rFonts w:ascii="FreesiaUPC" w:hAnsi="FreesiaUPC" w:cs="FreesiaUPC"/>
          <w:b/>
          <w:bCs/>
          <w:sz w:val="36"/>
          <w:szCs w:val="36"/>
        </w:rPr>
        <w:tab/>
      </w:r>
      <w:r w:rsidR="00D12BC9" w:rsidRPr="006176CB">
        <w:rPr>
          <w:rFonts w:ascii="FreesiaUPC" w:hAnsi="FreesiaUPC" w:cs="FreesiaUPC"/>
          <w:b/>
          <w:bCs/>
          <w:sz w:val="36"/>
          <w:szCs w:val="36"/>
        </w:rPr>
        <w:sym w:font="Wingdings" w:char="F051"/>
      </w:r>
      <w:r w:rsidR="00D12BC9" w:rsidRPr="006176CB">
        <w:rPr>
          <w:rFonts w:ascii="FreesiaUPC" w:hAnsi="FreesiaUPC" w:cs="FreesiaUPC"/>
          <w:b/>
          <w:bCs/>
          <w:sz w:val="36"/>
          <w:szCs w:val="36"/>
          <w:cs/>
        </w:rPr>
        <w:t>ผู้ครอบครองหรือประโยชน์ในที่ดินหรือ</w:t>
      </w:r>
      <w:r w:rsidR="00D12BC9" w:rsidRPr="006176CB">
        <w:rPr>
          <w:rFonts w:ascii="FreesiaUPC" w:hAnsi="FreesiaUPC" w:cs="FreesiaUPC"/>
          <w:b/>
          <w:bCs/>
          <w:sz w:val="36"/>
          <w:szCs w:val="36"/>
          <w:cs/>
        </w:rPr>
        <w:t>สิ่งปลูกสร้าง</w:t>
      </w:r>
      <w:r w:rsidR="00D12BC9" w:rsidRPr="006176CB">
        <w:rPr>
          <w:rFonts w:ascii="FreesiaUPC" w:hAnsi="FreesiaUPC" w:cs="FreesiaUPC"/>
          <w:b/>
          <w:bCs/>
          <w:sz w:val="36"/>
          <w:szCs w:val="36"/>
          <w:cs/>
        </w:rPr>
        <w:t>อันเป็นทรัพย์สินของรัฐ</w:t>
      </w:r>
    </w:p>
    <w:p w:rsidR="00D12BC9" w:rsidRPr="006176CB" w:rsidRDefault="00D12BC9" w:rsidP="006176CB">
      <w:pPr>
        <w:tabs>
          <w:tab w:val="left" w:pos="9180"/>
        </w:tabs>
        <w:spacing w:after="0" w:line="240" w:lineRule="auto"/>
        <w:rPr>
          <w:rFonts w:ascii="FreesiaUPC" w:hAnsi="FreesiaUPC" w:cs="FreesiaUPC"/>
          <w:b/>
          <w:bCs/>
          <w:sz w:val="36"/>
          <w:szCs w:val="36"/>
          <w:cs/>
        </w:rPr>
      </w:pPr>
      <w:r w:rsidRPr="006176CB">
        <w:rPr>
          <w:rFonts w:ascii="FreesiaUPC" w:hAnsi="FreesiaUPC" w:cs="FreesiaUPC"/>
          <w:b/>
          <w:bCs/>
          <w:sz w:val="36"/>
          <w:szCs w:val="36"/>
          <w:cs/>
        </w:rPr>
        <w:t>ระยะเวลาการยื่นแบบ</w:t>
      </w:r>
      <w:r w:rsidRPr="006176CB">
        <w:rPr>
          <w:rFonts w:ascii="FreesiaUPC" w:hAnsi="FreesiaUPC" w:cs="FreesiaUPC"/>
          <w:b/>
          <w:bCs/>
          <w:sz w:val="36"/>
          <w:szCs w:val="36"/>
          <w:cs/>
        </w:rPr>
        <w:t>ภาษีที่ดินและสิ่งปลูกสร้าง</w:t>
      </w:r>
      <w:r w:rsidRPr="006176CB">
        <w:rPr>
          <w:rFonts w:ascii="FreesiaUPC" w:hAnsi="FreesiaUPC" w:cs="FreesiaUPC"/>
          <w:b/>
          <w:bCs/>
          <w:sz w:val="36"/>
          <w:szCs w:val="36"/>
        </w:rPr>
        <w:t xml:space="preserve">  </w:t>
      </w:r>
    </w:p>
    <w:p w:rsidR="00D12BC9" w:rsidRPr="006176CB" w:rsidRDefault="006176CB" w:rsidP="006176CB">
      <w:pPr>
        <w:tabs>
          <w:tab w:val="left" w:pos="1701"/>
          <w:tab w:val="left" w:pos="9180"/>
        </w:tabs>
        <w:spacing w:after="0" w:line="240" w:lineRule="auto"/>
        <w:rPr>
          <w:rFonts w:ascii="FreesiaUPC" w:hAnsi="FreesiaUPC" w:cs="FreesiaUPC"/>
          <w:b/>
          <w:bCs/>
          <w:sz w:val="36"/>
          <w:szCs w:val="36"/>
        </w:rPr>
      </w:pPr>
      <w:r w:rsidRPr="006176CB">
        <w:rPr>
          <w:rFonts w:ascii="FreesiaUPC" w:hAnsi="FreesiaUPC" w:cs="FreesiaUPC"/>
          <w:b/>
          <w:bCs/>
          <w:sz w:val="36"/>
          <w:szCs w:val="36"/>
        </w:rPr>
        <w:tab/>
      </w:r>
      <w:r w:rsidR="00D12BC9" w:rsidRPr="006176CB">
        <w:rPr>
          <w:rFonts w:ascii="FreesiaUPC" w:hAnsi="FreesiaUPC" w:cs="FreesiaUPC"/>
          <w:b/>
          <w:bCs/>
          <w:sz w:val="36"/>
          <w:szCs w:val="36"/>
        </w:rPr>
        <w:sym w:font="Wingdings" w:char="F051"/>
      </w:r>
      <w:r w:rsidR="00872205" w:rsidRPr="006176CB">
        <w:rPr>
          <w:rFonts w:ascii="FreesiaUPC" w:hAnsi="FreesiaUPC" w:cs="FreesiaUPC"/>
          <w:b/>
          <w:bCs/>
          <w:sz w:val="36"/>
          <w:szCs w:val="36"/>
        </w:rPr>
        <w:t xml:space="preserve"> </w:t>
      </w:r>
      <w:r w:rsidR="00D12BC9" w:rsidRPr="006176CB">
        <w:rPr>
          <w:rFonts w:ascii="FreesiaUPC" w:hAnsi="FreesiaUPC" w:cs="FreesiaUPC"/>
          <w:b/>
          <w:bCs/>
          <w:sz w:val="36"/>
          <w:szCs w:val="36"/>
          <w:cs/>
        </w:rPr>
        <w:t>องค์การบริหารส่วนตำบลปุโละปุโย</w:t>
      </w:r>
      <w:r w:rsidR="00D12BC9" w:rsidRPr="006176CB">
        <w:rPr>
          <w:rFonts w:ascii="FreesiaUPC" w:hAnsi="FreesiaUPC" w:cs="FreesiaUPC"/>
          <w:b/>
          <w:bCs/>
          <w:sz w:val="36"/>
          <w:szCs w:val="36"/>
        </w:rPr>
        <w:t xml:space="preserve">  </w:t>
      </w:r>
      <w:r w:rsidR="00D12BC9" w:rsidRPr="006176CB">
        <w:rPr>
          <w:rFonts w:ascii="FreesiaUPC" w:hAnsi="FreesiaUPC" w:cs="FreesiaUPC"/>
          <w:b/>
          <w:bCs/>
          <w:sz w:val="36"/>
          <w:szCs w:val="36"/>
          <w:cs/>
        </w:rPr>
        <w:t>แจ้งประเมินภายในเดือน</w:t>
      </w:r>
      <w:r w:rsidR="00872205" w:rsidRPr="006176CB">
        <w:rPr>
          <w:rFonts w:ascii="FreesiaUPC" w:hAnsi="FreesiaUPC" w:cs="FreesiaUPC"/>
          <w:b/>
          <w:bCs/>
          <w:sz w:val="36"/>
          <w:szCs w:val="36"/>
        </w:rPr>
        <w:t xml:space="preserve">    </w:t>
      </w:r>
      <w:r w:rsidR="00D12BC9" w:rsidRPr="006176CB">
        <w:rPr>
          <w:rFonts w:ascii="FreesiaUPC" w:hAnsi="FreesiaUPC" w:cs="FreesiaUPC"/>
          <w:b/>
          <w:bCs/>
          <w:sz w:val="36"/>
          <w:szCs w:val="36"/>
          <w:cs/>
        </w:rPr>
        <w:t>ก.พ.ของทุกปี</w:t>
      </w:r>
    </w:p>
    <w:p w:rsidR="00D12BC9" w:rsidRPr="006176CB" w:rsidRDefault="006176CB" w:rsidP="006176CB">
      <w:pPr>
        <w:tabs>
          <w:tab w:val="left" w:pos="1701"/>
          <w:tab w:val="left" w:pos="9180"/>
        </w:tabs>
        <w:spacing w:after="0" w:line="240" w:lineRule="auto"/>
        <w:rPr>
          <w:rFonts w:ascii="FreesiaUPC" w:hAnsi="FreesiaUPC" w:cs="FreesiaUPC"/>
          <w:b/>
          <w:bCs/>
          <w:sz w:val="36"/>
          <w:szCs w:val="36"/>
          <w:cs/>
        </w:rPr>
      </w:pPr>
      <w:r w:rsidRPr="006176CB">
        <w:rPr>
          <w:rFonts w:ascii="FreesiaUPC" w:hAnsi="FreesiaUPC" w:cs="FreesiaUPC"/>
          <w:b/>
          <w:bCs/>
          <w:sz w:val="36"/>
          <w:szCs w:val="36"/>
        </w:rPr>
        <w:tab/>
      </w:r>
      <w:r w:rsidR="00D12BC9" w:rsidRPr="006176CB">
        <w:rPr>
          <w:rFonts w:ascii="FreesiaUPC" w:hAnsi="FreesiaUPC" w:cs="FreesiaUPC"/>
          <w:b/>
          <w:bCs/>
          <w:sz w:val="36"/>
          <w:szCs w:val="36"/>
        </w:rPr>
        <w:sym w:font="Wingdings" w:char="F051"/>
      </w:r>
      <w:r w:rsidR="00D12BC9" w:rsidRPr="006176CB">
        <w:rPr>
          <w:rFonts w:ascii="FreesiaUPC" w:hAnsi="FreesiaUPC" w:cs="FreesiaUPC"/>
          <w:b/>
          <w:bCs/>
          <w:sz w:val="36"/>
          <w:szCs w:val="36"/>
          <w:cs/>
        </w:rPr>
        <w:t>ผู้</w:t>
      </w:r>
      <w:r w:rsidR="00403716" w:rsidRPr="006176CB">
        <w:rPr>
          <w:rFonts w:ascii="FreesiaUPC" w:hAnsi="FreesiaUPC" w:cs="FreesiaUPC"/>
          <w:b/>
          <w:bCs/>
          <w:sz w:val="36"/>
          <w:szCs w:val="36"/>
          <w:cs/>
        </w:rPr>
        <w:t xml:space="preserve">เสียภาษี  </w:t>
      </w:r>
      <w:r w:rsidR="00D12BC9" w:rsidRPr="006176CB">
        <w:rPr>
          <w:rFonts w:ascii="FreesiaUPC" w:hAnsi="FreesiaUPC" w:cs="FreesiaUPC"/>
          <w:b/>
          <w:bCs/>
          <w:sz w:val="36"/>
          <w:szCs w:val="36"/>
          <w:cs/>
        </w:rPr>
        <w:t>ชำระภาษี</w:t>
      </w:r>
      <w:r w:rsidR="00403716" w:rsidRPr="006176CB">
        <w:rPr>
          <w:rFonts w:ascii="FreesiaUPC" w:hAnsi="FreesiaUPC" w:cs="FreesiaUPC"/>
          <w:b/>
          <w:bCs/>
          <w:sz w:val="36"/>
          <w:szCs w:val="36"/>
          <w:cs/>
        </w:rPr>
        <w:t>ภายในเดือน  เม.ย. ของทุกปี</w:t>
      </w:r>
    </w:p>
    <w:p w:rsidR="00D12BC9" w:rsidRPr="006176CB" w:rsidRDefault="006176CB" w:rsidP="006176CB">
      <w:pPr>
        <w:tabs>
          <w:tab w:val="left" w:pos="1701"/>
          <w:tab w:val="left" w:pos="9180"/>
        </w:tabs>
        <w:spacing w:after="0" w:line="240" w:lineRule="auto"/>
        <w:rPr>
          <w:rFonts w:ascii="FreesiaUPC" w:hAnsi="FreesiaUPC" w:cs="FreesiaUPC"/>
          <w:b/>
          <w:bCs/>
          <w:sz w:val="36"/>
          <w:szCs w:val="36"/>
        </w:rPr>
      </w:pPr>
      <w:r w:rsidRPr="006176CB">
        <w:rPr>
          <w:rFonts w:ascii="FreesiaUPC" w:hAnsi="FreesiaUPC" w:cs="FreesiaUPC"/>
          <w:b/>
          <w:bCs/>
          <w:sz w:val="36"/>
          <w:szCs w:val="36"/>
        </w:rPr>
        <w:tab/>
      </w:r>
      <w:r w:rsidR="00D12BC9" w:rsidRPr="006176CB">
        <w:rPr>
          <w:rFonts w:ascii="FreesiaUPC" w:hAnsi="FreesiaUPC" w:cs="FreesiaUPC"/>
          <w:b/>
          <w:bCs/>
          <w:sz w:val="36"/>
          <w:szCs w:val="36"/>
        </w:rPr>
        <w:sym w:font="Wingdings" w:char="F051"/>
      </w:r>
      <w:r w:rsidR="00403716" w:rsidRPr="006176CB">
        <w:rPr>
          <w:rFonts w:ascii="FreesiaUPC" w:hAnsi="FreesiaUPC" w:cs="FreesiaUPC"/>
          <w:b/>
          <w:bCs/>
          <w:sz w:val="36"/>
          <w:szCs w:val="36"/>
          <w:cs/>
        </w:rPr>
        <w:t xml:space="preserve">ไม่ชำระภาษีภายในเดือน  </w:t>
      </w:r>
      <w:r w:rsidR="00403716" w:rsidRPr="006176CB">
        <w:rPr>
          <w:rFonts w:ascii="FreesiaUPC" w:hAnsi="FreesiaUPC" w:cs="FreesiaUPC"/>
          <w:b/>
          <w:bCs/>
          <w:sz w:val="36"/>
          <w:szCs w:val="36"/>
          <w:cs/>
        </w:rPr>
        <w:t>เม.ย.</w:t>
      </w:r>
      <w:r w:rsidR="00403716" w:rsidRPr="006176CB">
        <w:rPr>
          <w:rFonts w:ascii="FreesiaUPC" w:hAnsi="FreesiaUPC" w:cs="FreesiaUPC"/>
          <w:b/>
          <w:bCs/>
          <w:sz w:val="36"/>
          <w:szCs w:val="36"/>
          <w:cs/>
        </w:rPr>
        <w:t xml:space="preserve"> (เงินเพิ่มร้อยละ 1 ต่อเดือน)</w:t>
      </w:r>
    </w:p>
    <w:p w:rsidR="00403716" w:rsidRPr="006176CB" w:rsidRDefault="006176CB" w:rsidP="006176CB">
      <w:pPr>
        <w:tabs>
          <w:tab w:val="left" w:pos="1701"/>
          <w:tab w:val="left" w:pos="9180"/>
        </w:tabs>
        <w:spacing w:after="0" w:line="240" w:lineRule="auto"/>
        <w:rPr>
          <w:rFonts w:ascii="FreesiaUPC" w:hAnsi="FreesiaUPC" w:cs="FreesiaUPC" w:hint="cs"/>
          <w:b/>
          <w:bCs/>
          <w:sz w:val="36"/>
          <w:szCs w:val="36"/>
          <w:cs/>
        </w:rPr>
      </w:pPr>
      <w:r w:rsidRPr="006176CB">
        <w:rPr>
          <w:rFonts w:ascii="FreesiaUPC" w:hAnsi="FreesiaUPC" w:cs="FreesiaUPC"/>
          <w:b/>
          <w:bCs/>
          <w:sz w:val="36"/>
          <w:szCs w:val="36"/>
        </w:rPr>
        <w:tab/>
      </w:r>
      <w:r w:rsidR="00D12BC9" w:rsidRPr="006176CB">
        <w:rPr>
          <w:rFonts w:ascii="FreesiaUPC" w:hAnsi="FreesiaUPC" w:cs="FreesiaUPC"/>
          <w:b/>
          <w:bCs/>
          <w:sz w:val="36"/>
          <w:szCs w:val="36"/>
        </w:rPr>
        <w:sym w:font="Wingdings" w:char="F051"/>
      </w:r>
      <w:r w:rsidR="00403716" w:rsidRPr="006176CB">
        <w:rPr>
          <w:rFonts w:ascii="FreesiaUPC" w:hAnsi="FreesiaUPC" w:cs="FreesiaUPC"/>
          <w:b/>
          <w:bCs/>
          <w:sz w:val="36"/>
          <w:szCs w:val="36"/>
          <w:cs/>
        </w:rPr>
        <w:t>องค์การบริหารส่วนตำบลปุโละปุโย</w:t>
      </w:r>
      <w:r w:rsidR="00403716" w:rsidRPr="006176CB">
        <w:rPr>
          <w:rFonts w:ascii="FreesiaUPC" w:hAnsi="FreesiaUPC" w:cs="FreesiaUPC"/>
          <w:b/>
          <w:bCs/>
          <w:sz w:val="36"/>
          <w:szCs w:val="36"/>
          <w:cs/>
        </w:rPr>
        <w:t xml:space="preserve">  มีหนังสือแจ้งเตือน</w:t>
      </w:r>
      <w:r w:rsidR="00403716" w:rsidRPr="006176CB">
        <w:rPr>
          <w:rFonts w:ascii="FreesiaUPC" w:hAnsi="FreesiaUPC" w:cs="FreesiaUPC"/>
          <w:b/>
          <w:bCs/>
          <w:sz w:val="36"/>
          <w:szCs w:val="36"/>
          <w:cs/>
        </w:rPr>
        <w:t xml:space="preserve">ภายในเดือน  </w:t>
      </w:r>
      <w:r w:rsidR="00403716" w:rsidRPr="006176CB">
        <w:rPr>
          <w:rFonts w:ascii="FreesiaUPC" w:hAnsi="FreesiaUPC" w:cs="FreesiaUPC"/>
          <w:b/>
          <w:bCs/>
          <w:sz w:val="36"/>
          <w:szCs w:val="36"/>
          <w:cs/>
        </w:rPr>
        <w:t>พ.ค.  ระยะเวลาในหนังสือเตือนไม่น้อยกว่า  15 วัน (</w:t>
      </w:r>
      <w:r w:rsidR="00403716" w:rsidRPr="006176CB">
        <w:rPr>
          <w:rFonts w:ascii="FreesiaUPC" w:hAnsi="FreesiaUPC" w:cs="FreesiaUPC"/>
          <w:b/>
          <w:bCs/>
          <w:sz w:val="36"/>
          <w:szCs w:val="36"/>
          <w:cs/>
        </w:rPr>
        <w:t>ชำระภาษี</w:t>
      </w:r>
      <w:r w:rsidR="00403716" w:rsidRPr="006176CB">
        <w:rPr>
          <w:rFonts w:ascii="FreesiaUPC" w:hAnsi="FreesiaUPC" w:cs="FreesiaUPC"/>
          <w:b/>
          <w:bCs/>
          <w:sz w:val="36"/>
          <w:szCs w:val="36"/>
          <w:cs/>
        </w:rPr>
        <w:t>หลัง</w:t>
      </w:r>
      <w:r w:rsidR="00403716" w:rsidRPr="006176CB">
        <w:rPr>
          <w:rFonts w:ascii="FreesiaUPC" w:hAnsi="FreesiaUPC" w:cs="FreesiaUPC"/>
          <w:b/>
          <w:bCs/>
          <w:sz w:val="36"/>
          <w:szCs w:val="36"/>
          <w:cs/>
        </w:rPr>
        <w:t>เดือน  เม.ย.</w:t>
      </w:r>
      <w:r w:rsidR="00403716" w:rsidRPr="006176CB">
        <w:rPr>
          <w:rFonts w:ascii="FreesiaUPC" w:hAnsi="FreesiaUPC" w:cs="FreesiaUPC"/>
          <w:b/>
          <w:bCs/>
          <w:sz w:val="36"/>
          <w:szCs w:val="36"/>
          <w:cs/>
        </w:rPr>
        <w:t xml:space="preserve"> ก่อนหนังสือแจ้งเตือน  ร้อยละ 10)</w:t>
      </w:r>
      <w:r w:rsidRPr="006176CB">
        <w:rPr>
          <w:rFonts w:ascii="FreesiaUPC" w:hAnsi="FreesiaUPC" w:cs="FreesiaUPC" w:hint="cs"/>
          <w:b/>
          <w:bCs/>
          <w:sz w:val="36"/>
          <w:szCs w:val="36"/>
          <w:cs/>
        </w:rPr>
        <w:tab/>
      </w:r>
      <w:r w:rsidRPr="006176CB">
        <w:rPr>
          <w:rFonts w:ascii="FreesiaUPC" w:hAnsi="FreesiaUPC" w:cs="FreesiaUPC" w:hint="cs"/>
          <w:b/>
          <w:bCs/>
          <w:sz w:val="36"/>
          <w:szCs w:val="36"/>
          <w:cs/>
        </w:rPr>
        <w:tab/>
      </w:r>
    </w:p>
    <w:p w:rsidR="00403716" w:rsidRPr="006176CB" w:rsidRDefault="006176CB" w:rsidP="006176CB">
      <w:pPr>
        <w:tabs>
          <w:tab w:val="left" w:pos="1701"/>
          <w:tab w:val="left" w:pos="9180"/>
        </w:tabs>
        <w:spacing w:after="0" w:line="240" w:lineRule="auto"/>
        <w:rPr>
          <w:rFonts w:ascii="FreesiaUPC" w:hAnsi="FreesiaUPC" w:cs="FreesiaUPC"/>
          <w:b/>
          <w:bCs/>
          <w:sz w:val="36"/>
          <w:szCs w:val="36"/>
          <w:cs/>
        </w:rPr>
      </w:pPr>
      <w:r w:rsidRPr="006176CB">
        <w:rPr>
          <w:rFonts w:ascii="FreesiaUPC" w:hAnsi="FreesiaUPC" w:cs="FreesiaUPC"/>
          <w:b/>
          <w:bCs/>
          <w:sz w:val="36"/>
          <w:szCs w:val="36"/>
        </w:rPr>
        <w:tab/>
      </w:r>
      <w:r w:rsidR="00D12BC9" w:rsidRPr="006176CB">
        <w:rPr>
          <w:rFonts w:ascii="FreesiaUPC" w:hAnsi="FreesiaUPC" w:cs="FreesiaUPC"/>
          <w:b/>
          <w:bCs/>
          <w:sz w:val="36"/>
          <w:szCs w:val="36"/>
        </w:rPr>
        <w:sym w:font="Wingdings" w:char="F051"/>
      </w:r>
      <w:r w:rsidR="00403716" w:rsidRPr="006176CB">
        <w:rPr>
          <w:rFonts w:ascii="FreesiaUPC" w:hAnsi="FreesiaUPC" w:cs="FreesiaUPC"/>
          <w:b/>
          <w:bCs/>
          <w:sz w:val="36"/>
          <w:szCs w:val="36"/>
          <w:cs/>
        </w:rPr>
        <w:t>ผู้เสียภาษีได้รับหนังสือแจ้งเตือน (ชำระภาษีภายในกำหนดของหนังสือแจ้งเตือนเบี้ยประกันร้อยละ 20)</w:t>
      </w:r>
    </w:p>
    <w:p w:rsidR="00403716" w:rsidRPr="006176CB" w:rsidRDefault="006176CB" w:rsidP="006176CB">
      <w:pPr>
        <w:tabs>
          <w:tab w:val="left" w:pos="1701"/>
          <w:tab w:val="left" w:pos="9180"/>
        </w:tabs>
        <w:spacing w:after="0" w:line="240" w:lineRule="auto"/>
        <w:rPr>
          <w:rFonts w:ascii="FreesiaUPC" w:hAnsi="FreesiaUPC" w:cs="FreesiaUPC"/>
          <w:b/>
          <w:bCs/>
          <w:sz w:val="36"/>
          <w:szCs w:val="36"/>
          <w:cs/>
        </w:rPr>
      </w:pPr>
      <w:r w:rsidRPr="006176CB">
        <w:rPr>
          <w:rFonts w:ascii="FreesiaUPC" w:hAnsi="FreesiaUPC" w:cs="FreesiaUPC"/>
          <w:b/>
          <w:bCs/>
          <w:sz w:val="36"/>
          <w:szCs w:val="36"/>
        </w:rPr>
        <w:tab/>
      </w:r>
      <w:r w:rsidR="00D12BC9" w:rsidRPr="006176CB">
        <w:rPr>
          <w:rFonts w:ascii="FreesiaUPC" w:hAnsi="FreesiaUPC" w:cs="FreesiaUPC"/>
          <w:b/>
          <w:bCs/>
          <w:sz w:val="36"/>
          <w:szCs w:val="36"/>
        </w:rPr>
        <w:sym w:font="Wingdings" w:char="F051"/>
      </w:r>
      <w:r w:rsidR="00403716" w:rsidRPr="006176CB">
        <w:rPr>
          <w:rFonts w:ascii="FreesiaUPC" w:hAnsi="FreesiaUPC" w:cs="FreesiaUPC"/>
          <w:b/>
          <w:bCs/>
          <w:sz w:val="36"/>
          <w:szCs w:val="36"/>
          <w:cs/>
        </w:rPr>
        <w:t>ครบกำหนด 15  วัน  ไม่มาชำระภาษี  เสียเบี้ยปรับร้อยละ 40 ของภาษีค้างชำระ  แจ้งลูกหนี้ภาษีค้างชำระให้สำนักงานที่ดินภายในเดือนมิถุนายน</w:t>
      </w:r>
    </w:p>
    <w:p w:rsidR="00403716" w:rsidRPr="006176CB" w:rsidRDefault="006176CB" w:rsidP="006176CB">
      <w:pPr>
        <w:tabs>
          <w:tab w:val="left" w:pos="1134"/>
          <w:tab w:val="left" w:pos="1701"/>
          <w:tab w:val="left" w:pos="9180"/>
        </w:tabs>
        <w:spacing w:after="0" w:line="240" w:lineRule="auto"/>
        <w:rPr>
          <w:rFonts w:ascii="FreesiaUPC" w:hAnsi="FreesiaUPC" w:cs="FreesiaUPC"/>
          <w:b/>
          <w:bCs/>
          <w:sz w:val="36"/>
          <w:szCs w:val="36"/>
        </w:rPr>
      </w:pPr>
      <w:r w:rsidRPr="006176CB">
        <w:rPr>
          <w:rFonts w:ascii="FreesiaUPC" w:hAnsi="FreesiaUPC" w:cs="FreesiaUPC"/>
          <w:b/>
          <w:bCs/>
          <w:sz w:val="36"/>
          <w:szCs w:val="36"/>
        </w:rPr>
        <w:tab/>
      </w:r>
      <w:r w:rsidRPr="006176CB">
        <w:rPr>
          <w:rFonts w:ascii="FreesiaUPC" w:hAnsi="FreesiaUPC" w:cs="FreesiaUPC"/>
          <w:b/>
          <w:bCs/>
          <w:sz w:val="36"/>
          <w:szCs w:val="36"/>
        </w:rPr>
        <w:tab/>
      </w:r>
      <w:r w:rsidR="00D12BC9" w:rsidRPr="006176CB">
        <w:rPr>
          <w:rFonts w:ascii="FreesiaUPC" w:hAnsi="FreesiaUPC" w:cs="FreesiaUPC"/>
          <w:b/>
          <w:bCs/>
          <w:sz w:val="36"/>
          <w:szCs w:val="36"/>
        </w:rPr>
        <w:sym w:font="Wingdings" w:char="F051"/>
      </w:r>
      <w:r w:rsidR="00403716" w:rsidRPr="006176CB">
        <w:rPr>
          <w:rFonts w:ascii="FreesiaUPC" w:hAnsi="FreesiaUPC" w:cs="FreesiaUPC"/>
          <w:b/>
          <w:bCs/>
          <w:sz w:val="36"/>
          <w:szCs w:val="36"/>
          <w:cs/>
        </w:rPr>
        <w:t>ยึด  อายัด เมื่อพ้นกำหนด  90 วัน  นับแต่ได้รับหนังสือแจ้งเตือน</w:t>
      </w:r>
    </w:p>
    <w:p w:rsidR="006176CB" w:rsidRPr="006176CB" w:rsidRDefault="006176CB" w:rsidP="006176CB">
      <w:pPr>
        <w:tabs>
          <w:tab w:val="left" w:pos="1134"/>
          <w:tab w:val="left" w:pos="9180"/>
        </w:tabs>
        <w:spacing w:after="0" w:line="240" w:lineRule="auto"/>
        <w:rPr>
          <w:rFonts w:ascii="FreesiaUPC" w:hAnsi="FreesiaUPC" w:cs="FreesiaUPC"/>
          <w:b/>
          <w:bCs/>
          <w:sz w:val="36"/>
          <w:szCs w:val="36"/>
        </w:rPr>
      </w:pPr>
      <w:r w:rsidRPr="006176CB">
        <w:rPr>
          <w:rFonts w:ascii="FreesiaUPC" w:hAnsi="FreesiaUPC" w:cs="FreesiaUPC" w:hint="cs"/>
          <w:b/>
          <w:bCs/>
          <w:sz w:val="36"/>
          <w:szCs w:val="36"/>
          <w:cs/>
        </w:rPr>
        <w:tab/>
      </w:r>
      <w:r w:rsidRPr="006176CB">
        <w:rPr>
          <w:rFonts w:ascii="FreesiaUPC" w:hAnsi="FreesiaUPC" w:cs="FreesiaUPC"/>
          <w:b/>
          <w:bCs/>
          <w:sz w:val="36"/>
          <w:szCs w:val="36"/>
          <w:cs/>
        </w:rPr>
        <w:t>2.</w:t>
      </w:r>
      <w:r w:rsidRPr="006176CB">
        <w:rPr>
          <w:rFonts w:ascii="FreesiaUPC" w:hAnsi="FreesiaUPC" w:cs="FreesiaUPC"/>
          <w:b/>
          <w:bCs/>
          <w:sz w:val="36"/>
          <w:szCs w:val="36"/>
          <w:u w:val="single"/>
          <w:cs/>
        </w:rPr>
        <w:t>ภาษีป้าย</w:t>
      </w:r>
    </w:p>
    <w:p w:rsidR="006176CB" w:rsidRPr="006176CB" w:rsidRDefault="006176CB" w:rsidP="006176CB">
      <w:pPr>
        <w:tabs>
          <w:tab w:val="left" w:pos="1134"/>
          <w:tab w:val="left" w:pos="9180"/>
        </w:tabs>
        <w:spacing w:after="0" w:line="240" w:lineRule="auto"/>
        <w:rPr>
          <w:rFonts w:ascii="FreesiaUPC" w:hAnsi="FreesiaUPC" w:cs="FreesiaUPC" w:hint="cs"/>
          <w:b/>
          <w:bCs/>
          <w:sz w:val="36"/>
          <w:szCs w:val="36"/>
          <w:cs/>
        </w:rPr>
      </w:pPr>
      <w:r w:rsidRPr="006176CB">
        <w:rPr>
          <w:rFonts w:ascii="FreesiaUPC" w:hAnsi="FreesiaUPC" w:cs="FreesiaUPC" w:hint="cs"/>
          <w:b/>
          <w:bCs/>
          <w:sz w:val="36"/>
          <w:szCs w:val="36"/>
          <w:cs/>
        </w:rPr>
        <w:tab/>
      </w:r>
      <w:r w:rsidRPr="006176CB">
        <w:rPr>
          <w:rFonts w:ascii="FreesiaUPC" w:hAnsi="FreesiaUPC" w:cs="FreesiaUPC"/>
          <w:b/>
          <w:bCs/>
          <w:sz w:val="36"/>
          <w:szCs w:val="36"/>
          <w:u w:val="single"/>
          <w:cs/>
        </w:rPr>
        <w:t>ผู้มีหน้าที่เสียภาษีป้าย</w:t>
      </w:r>
      <w:r w:rsidRPr="006176CB">
        <w:rPr>
          <w:rFonts w:ascii="FreesiaUPC" w:hAnsi="FreesiaUPC" w:cs="FreesiaUPC"/>
          <w:b/>
          <w:bCs/>
          <w:sz w:val="36"/>
          <w:szCs w:val="36"/>
          <w:cs/>
        </w:rPr>
        <w:t xml:space="preserve"> </w:t>
      </w:r>
      <w:r w:rsidRPr="006176CB">
        <w:rPr>
          <w:rFonts w:ascii="FreesiaUPC" w:hAnsi="FreesiaUPC" w:cs="FreesiaUPC" w:hint="cs"/>
          <w:b/>
          <w:bCs/>
          <w:sz w:val="36"/>
          <w:szCs w:val="36"/>
          <w:cs/>
        </w:rPr>
        <w:t xml:space="preserve"> </w:t>
      </w:r>
      <w:r w:rsidRPr="006176CB">
        <w:rPr>
          <w:rFonts w:ascii="FreesiaUPC" w:hAnsi="FreesiaUPC" w:cs="FreesiaUPC"/>
          <w:b/>
          <w:bCs/>
          <w:sz w:val="36"/>
          <w:szCs w:val="36"/>
          <w:cs/>
        </w:rPr>
        <w:t>คือ</w:t>
      </w:r>
    </w:p>
    <w:p w:rsidR="006176CB" w:rsidRPr="006176CB" w:rsidRDefault="006176CB" w:rsidP="006176CB">
      <w:pPr>
        <w:tabs>
          <w:tab w:val="left" w:pos="1134"/>
          <w:tab w:val="left" w:pos="1701"/>
          <w:tab w:val="left" w:pos="9180"/>
        </w:tabs>
        <w:spacing w:after="0" w:line="240" w:lineRule="auto"/>
        <w:rPr>
          <w:rFonts w:ascii="FreesiaUPC" w:hAnsi="FreesiaUPC" w:cs="FreesiaUPC" w:hint="cs"/>
          <w:b/>
          <w:bCs/>
          <w:sz w:val="36"/>
          <w:szCs w:val="36"/>
          <w:cs/>
        </w:rPr>
      </w:pPr>
      <w:r w:rsidRPr="006176CB">
        <w:rPr>
          <w:rFonts w:ascii="FreesiaUPC" w:hAnsi="FreesiaUPC" w:cs="FreesiaUPC"/>
          <w:b/>
          <w:bCs/>
          <w:sz w:val="36"/>
          <w:szCs w:val="36"/>
        </w:rPr>
        <w:tab/>
      </w:r>
      <w:r w:rsidRPr="006176CB">
        <w:rPr>
          <w:rFonts w:ascii="FreesiaUPC" w:hAnsi="FreesiaUPC" w:cs="FreesiaUPC"/>
          <w:b/>
          <w:bCs/>
          <w:sz w:val="36"/>
          <w:szCs w:val="36"/>
        </w:rPr>
        <w:tab/>
      </w:r>
      <w:r w:rsidR="00D12BC9" w:rsidRPr="006176CB">
        <w:rPr>
          <w:rFonts w:ascii="FreesiaUPC" w:hAnsi="FreesiaUPC" w:cs="FreesiaUPC"/>
          <w:b/>
          <w:bCs/>
          <w:sz w:val="36"/>
          <w:szCs w:val="36"/>
        </w:rPr>
        <w:sym w:font="Wingdings" w:char="F051"/>
      </w:r>
      <w:r w:rsidRPr="006176CB">
        <w:rPr>
          <w:rFonts w:ascii="FreesiaUPC" w:hAnsi="FreesiaUPC" w:cs="FreesiaUPC"/>
          <w:b/>
          <w:bCs/>
          <w:sz w:val="36"/>
          <w:szCs w:val="36"/>
          <w:cs/>
        </w:rPr>
        <w:t>ผู้เป็นเจ้าของป้าย</w:t>
      </w:r>
    </w:p>
    <w:p w:rsidR="006176CB" w:rsidRPr="006176CB" w:rsidRDefault="006176CB" w:rsidP="006176CB">
      <w:pPr>
        <w:tabs>
          <w:tab w:val="left" w:pos="1701"/>
          <w:tab w:val="left" w:pos="9180"/>
        </w:tabs>
        <w:spacing w:after="0" w:line="240" w:lineRule="auto"/>
        <w:rPr>
          <w:rFonts w:ascii="FreesiaUPC" w:hAnsi="FreesiaUPC" w:cs="FreesiaUPC"/>
          <w:b/>
          <w:bCs/>
          <w:sz w:val="36"/>
          <w:szCs w:val="36"/>
        </w:rPr>
      </w:pPr>
      <w:r w:rsidRPr="006176CB">
        <w:rPr>
          <w:rFonts w:ascii="FreesiaUPC" w:hAnsi="FreesiaUPC" w:cs="FreesiaUPC"/>
          <w:b/>
          <w:bCs/>
          <w:sz w:val="36"/>
          <w:szCs w:val="36"/>
        </w:rPr>
        <w:tab/>
      </w:r>
      <w:r w:rsidR="00D12BC9" w:rsidRPr="006176CB">
        <w:rPr>
          <w:rFonts w:ascii="FreesiaUPC" w:hAnsi="FreesiaUPC" w:cs="FreesiaUPC"/>
          <w:b/>
          <w:bCs/>
          <w:sz w:val="36"/>
          <w:szCs w:val="36"/>
        </w:rPr>
        <w:sym w:font="Wingdings" w:char="F051"/>
      </w:r>
      <w:r w:rsidRPr="006176CB">
        <w:rPr>
          <w:rFonts w:ascii="FreesiaUPC" w:hAnsi="FreesiaUPC" w:cs="FreesiaUPC"/>
          <w:b/>
          <w:bCs/>
          <w:sz w:val="36"/>
          <w:szCs w:val="36"/>
          <w:cs/>
        </w:rPr>
        <w:t>ผู้ครอบครองอาคาร  หรือสถานที่หรือที่ดินติดตั้งป้ายนั้น</w:t>
      </w:r>
    </w:p>
    <w:p w:rsidR="006176CB" w:rsidRPr="006176CB" w:rsidRDefault="006176CB" w:rsidP="006176CB">
      <w:pPr>
        <w:tabs>
          <w:tab w:val="left" w:pos="9180"/>
        </w:tabs>
        <w:spacing w:after="0" w:line="240" w:lineRule="auto"/>
        <w:rPr>
          <w:rFonts w:ascii="FreesiaUPC" w:hAnsi="FreesiaUPC" w:cs="FreesiaUPC"/>
          <w:b/>
          <w:bCs/>
          <w:sz w:val="36"/>
          <w:szCs w:val="36"/>
          <w:cs/>
        </w:rPr>
      </w:pPr>
      <w:r w:rsidRPr="006176CB">
        <w:rPr>
          <w:rFonts w:ascii="FreesiaUPC" w:hAnsi="FreesiaUPC" w:cs="FreesiaUPC"/>
          <w:b/>
          <w:bCs/>
          <w:sz w:val="36"/>
          <w:szCs w:val="36"/>
          <w:u w:val="single"/>
          <w:cs/>
        </w:rPr>
        <w:t>ระยะเวลาการยื่นแบบและชำระภาษี</w:t>
      </w:r>
      <w:r w:rsidRPr="006176CB">
        <w:rPr>
          <w:rFonts w:ascii="FreesiaUPC" w:hAnsi="FreesiaUPC" w:cs="FreesiaUPC"/>
          <w:b/>
          <w:bCs/>
          <w:sz w:val="36"/>
          <w:szCs w:val="36"/>
          <w:cs/>
        </w:rPr>
        <w:t xml:space="preserve">  ยื่นแบบแสดงรายการ  (</w:t>
      </w:r>
      <w:proofErr w:type="spellStart"/>
      <w:r w:rsidRPr="006176CB">
        <w:rPr>
          <w:rFonts w:ascii="FreesiaUPC" w:hAnsi="FreesiaUPC" w:cs="FreesiaUPC"/>
          <w:b/>
          <w:bCs/>
          <w:sz w:val="36"/>
          <w:szCs w:val="36"/>
          <w:cs/>
        </w:rPr>
        <w:t>ภ.ป</w:t>
      </w:r>
      <w:proofErr w:type="spellEnd"/>
      <w:r w:rsidRPr="006176CB">
        <w:rPr>
          <w:rFonts w:ascii="FreesiaUPC" w:hAnsi="FreesiaUPC" w:cs="FreesiaUPC"/>
          <w:b/>
          <w:bCs/>
          <w:sz w:val="36"/>
          <w:szCs w:val="36"/>
          <w:cs/>
        </w:rPr>
        <w:t>.1)</w:t>
      </w:r>
    </w:p>
    <w:p w:rsidR="006176CB" w:rsidRPr="006176CB" w:rsidRDefault="006176CB" w:rsidP="006176CB">
      <w:pPr>
        <w:tabs>
          <w:tab w:val="left" w:pos="1701"/>
          <w:tab w:val="left" w:pos="9180"/>
        </w:tabs>
        <w:spacing w:after="0" w:line="240" w:lineRule="auto"/>
        <w:rPr>
          <w:rFonts w:ascii="FreesiaUPC" w:hAnsi="FreesiaUPC" w:cs="FreesiaUPC"/>
          <w:b/>
          <w:bCs/>
          <w:sz w:val="36"/>
          <w:szCs w:val="36"/>
          <w:cs/>
        </w:rPr>
      </w:pPr>
      <w:r w:rsidRPr="006176CB">
        <w:rPr>
          <w:rFonts w:ascii="FreesiaUPC" w:hAnsi="FreesiaUPC" w:cs="FreesiaUPC"/>
          <w:b/>
          <w:bCs/>
          <w:sz w:val="36"/>
          <w:szCs w:val="36"/>
        </w:rPr>
        <w:tab/>
      </w:r>
      <w:r w:rsidR="00D12BC9" w:rsidRPr="006176CB">
        <w:rPr>
          <w:rFonts w:ascii="FreesiaUPC" w:hAnsi="FreesiaUPC" w:cs="FreesiaUPC"/>
          <w:b/>
          <w:bCs/>
          <w:sz w:val="36"/>
          <w:szCs w:val="36"/>
        </w:rPr>
        <w:sym w:font="Wingdings" w:char="F051"/>
      </w:r>
      <w:r w:rsidRPr="006176CB">
        <w:rPr>
          <w:rFonts w:ascii="FreesiaUPC" w:hAnsi="FreesiaUPC" w:cs="FreesiaUPC"/>
          <w:b/>
          <w:bCs/>
          <w:sz w:val="36"/>
          <w:szCs w:val="36"/>
          <w:cs/>
        </w:rPr>
        <w:t>เดือนมกราคม – มีนาคม  ของทุกปี</w:t>
      </w:r>
    </w:p>
    <w:p w:rsidR="006600E4" w:rsidRDefault="005F5F53" w:rsidP="006176CB">
      <w:pPr>
        <w:tabs>
          <w:tab w:val="left" w:pos="9180"/>
        </w:tabs>
        <w:spacing w:after="0" w:line="240" w:lineRule="auto"/>
        <w:rPr>
          <w:rFonts w:ascii="FreesiaUPC" w:hAnsi="FreesiaUPC" w:cs="FreesiaUPC"/>
          <w:b/>
          <w:bCs/>
          <w:sz w:val="36"/>
          <w:szCs w:val="36"/>
        </w:rPr>
      </w:pPr>
      <w:r>
        <w:rPr>
          <w:rFonts w:ascii="Arial" w:hAnsi="Arial"/>
          <w:b/>
          <w:bCs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55DB8" wp14:editId="7E5924E5">
                <wp:simplePos x="0" y="0"/>
                <wp:positionH relativeFrom="column">
                  <wp:posOffset>3934460</wp:posOffset>
                </wp:positionH>
                <wp:positionV relativeFrom="paragraph">
                  <wp:posOffset>88265</wp:posOffset>
                </wp:positionV>
                <wp:extent cx="3409950" cy="1885950"/>
                <wp:effectExtent l="57150" t="38100" r="76200" b="95250"/>
                <wp:wrapNone/>
                <wp:docPr id="8" name="มนมุมสี่เหลี่ยมผืนผ้าด้านทแยงมุ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8859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F53" w:rsidRPr="005F5F53" w:rsidRDefault="005F5F53" w:rsidP="005F5F53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F5F5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ติดต่อได้ที่  งานจัดเก็บรายได้  กองคลัง</w:t>
                            </w:r>
                          </w:p>
                          <w:p w:rsidR="005F5F53" w:rsidRPr="005F5F53" w:rsidRDefault="005F5F53" w:rsidP="005F5F53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F5F5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องค์การบริหารส่วนตำบลปุโละปุโย  </w:t>
                            </w:r>
                          </w:p>
                          <w:p w:rsidR="005F5F53" w:rsidRPr="005F5F53" w:rsidRDefault="005F5F53" w:rsidP="005F5F53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F5F5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อำเภอหนองจิก  จังหวัดปัตตานี</w:t>
                            </w:r>
                          </w:p>
                          <w:p w:rsidR="005F5F53" w:rsidRDefault="005F5F53" w:rsidP="005F5F53">
                            <w:pPr>
                              <w:spacing w:after="0" w:line="240" w:lineRule="auto"/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F5F5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โทร/โทร สาร</w:t>
                            </w:r>
                            <w:r w:rsidRPr="005F5F5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0-7333-0821</w:t>
                            </w:r>
                          </w:p>
                          <w:p w:rsidR="005F5F53" w:rsidRPr="005F5F53" w:rsidRDefault="005F5F53" w:rsidP="005F5F5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5F5F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www.pulohpuyo.go.th</w:t>
                            </w:r>
                          </w:p>
                          <w:p w:rsidR="005F5F53" w:rsidRPr="005F5F53" w:rsidRDefault="005F5F53" w:rsidP="005F5F53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:rsidR="005F5F53" w:rsidRDefault="005F5F53" w:rsidP="005F5F53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ทแยงมุม 8" o:spid="_x0000_s1027" style="position:absolute;margin-left:309.8pt;margin-top:6.95pt;width:268.5pt;height:1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09950,1885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" adj="-11796480,,5400" path="m314331,l3409950,r,l3409950,1571619v,173600,-140731,314331,-314331,314331l,1885950r,l,314331c,140731,140731,,314331,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314331,0;3409950,0;3409950,0;3409950,1571619;3095619,1885950;0,1885950;0,1885950;0,314331;314331,0" o:connectangles="0,0,0,0,0,0,0,0,0" textboxrect="0,0,3409950,1885950"/>
                <v:textbox>
                  <w:txbxContent>
                    <w:p w:rsidR="005F5F53" w:rsidRPr="005F5F53" w:rsidRDefault="005F5F53" w:rsidP="005F5F53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b/>
                          <w:bCs/>
                          <w:sz w:val="40"/>
                          <w:szCs w:val="40"/>
                        </w:rPr>
                      </w:pPr>
                      <w:r w:rsidRPr="005F5F53">
                        <w:rPr>
                          <w:rFonts w:ascii="Browallia New" w:hAnsi="Browallia New" w:cs="Browallia New"/>
                          <w:b/>
                          <w:bCs/>
                          <w:sz w:val="40"/>
                          <w:szCs w:val="40"/>
                          <w:cs/>
                        </w:rPr>
                        <w:t>ติดต่อได้ที่  งานจัดเก็บรายได้  กองคลัง</w:t>
                      </w:r>
                    </w:p>
                    <w:p w:rsidR="005F5F53" w:rsidRPr="005F5F53" w:rsidRDefault="005F5F53" w:rsidP="005F5F53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b/>
                          <w:bCs/>
                          <w:sz w:val="40"/>
                          <w:szCs w:val="40"/>
                        </w:rPr>
                      </w:pPr>
                      <w:r w:rsidRPr="005F5F53">
                        <w:rPr>
                          <w:rFonts w:ascii="Browallia New" w:hAnsi="Browallia New" w:cs="Browallia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องค์การบริหารส่วนตำบลปุโละปุโย  </w:t>
                      </w:r>
                    </w:p>
                    <w:p w:rsidR="005F5F53" w:rsidRPr="005F5F53" w:rsidRDefault="005F5F53" w:rsidP="005F5F53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b/>
                          <w:bCs/>
                          <w:sz w:val="40"/>
                          <w:szCs w:val="40"/>
                        </w:rPr>
                      </w:pPr>
                      <w:r w:rsidRPr="005F5F53">
                        <w:rPr>
                          <w:rFonts w:ascii="Browallia New" w:hAnsi="Browallia New" w:cs="Browallia New"/>
                          <w:b/>
                          <w:bCs/>
                          <w:sz w:val="40"/>
                          <w:szCs w:val="40"/>
                          <w:cs/>
                        </w:rPr>
                        <w:t>อำเภอหนองจิก  จังหวัดปัตตานี</w:t>
                      </w:r>
                    </w:p>
                    <w:p w:rsidR="005F5F53" w:rsidRDefault="005F5F53" w:rsidP="005F5F53">
                      <w:pPr>
                        <w:spacing w:after="0" w:line="240" w:lineRule="auto"/>
                        <w:rPr>
                          <w:rFonts w:ascii="Browallia New" w:hAnsi="Browallia New" w:cs="Browallia New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5F5F53">
                        <w:rPr>
                          <w:rFonts w:ascii="Browallia New" w:hAnsi="Browallia New" w:cs="Browallia New"/>
                          <w:b/>
                          <w:bCs/>
                          <w:sz w:val="40"/>
                          <w:szCs w:val="40"/>
                          <w:cs/>
                        </w:rPr>
                        <w:t>โทร/โทร สาร</w:t>
                      </w:r>
                      <w:r w:rsidRPr="005F5F53">
                        <w:rPr>
                          <w:rFonts w:ascii="Browallia New" w:hAnsi="Browallia New" w:cs="Browallia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0-7333-0821</w:t>
                      </w:r>
                    </w:p>
                    <w:p w:rsidR="005F5F53" w:rsidRPr="005F5F53" w:rsidRDefault="005F5F53" w:rsidP="005F5F5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5F5F5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www.pulohpuyo.go.th</w:t>
                      </w:r>
                    </w:p>
                    <w:p w:rsidR="005F5F53" w:rsidRPr="005F5F53" w:rsidRDefault="005F5F53" w:rsidP="005F5F53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  <w:p w:rsidR="005F5F53" w:rsidRDefault="005F5F53" w:rsidP="005F5F53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6CB" w:rsidRPr="006176CB">
        <w:rPr>
          <w:rFonts w:ascii="FreesiaUPC" w:hAnsi="FreesiaUPC" w:cs="FreesiaUPC"/>
          <w:b/>
          <w:bCs/>
          <w:sz w:val="36"/>
          <w:szCs w:val="36"/>
          <w:cs/>
        </w:rPr>
        <w:t>ชำระภาษีภายใน  15  วัน  นับแต่วันที่ได้รับแจ้งการประเมิน</w:t>
      </w:r>
    </w:p>
    <w:p w:rsidR="006600E4" w:rsidRDefault="00E829EF" w:rsidP="006176CB">
      <w:pPr>
        <w:tabs>
          <w:tab w:val="left" w:pos="9180"/>
        </w:tabs>
        <w:spacing w:after="0" w:line="240" w:lineRule="auto"/>
        <w:rPr>
          <w:rFonts w:ascii="FreesiaUPC" w:hAnsi="FreesiaUPC" w:cs="FreesiaUPC"/>
          <w:b/>
          <w:bCs/>
          <w:sz w:val="36"/>
          <w:szCs w:val="36"/>
        </w:rPr>
      </w:pPr>
      <w:r w:rsidRPr="005F5F53">
        <w:rPr>
          <w:rFonts w:ascii="Arial" w:hAnsi="Arial"/>
          <w:b/>
          <w:bCs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2BDE337C" wp14:editId="0669ECE6">
            <wp:simplePos x="0" y="0"/>
            <wp:positionH relativeFrom="column">
              <wp:posOffset>-161290</wp:posOffset>
            </wp:positionH>
            <wp:positionV relativeFrom="paragraph">
              <wp:posOffset>120015</wp:posOffset>
            </wp:positionV>
            <wp:extent cx="1038225" cy="1485900"/>
            <wp:effectExtent l="0" t="0" r="9525" b="0"/>
            <wp:wrapNone/>
            <wp:docPr id="5" name="รูปภาพ 5" descr="ผลการค้นหารูปภาพสำหรับ รูปคนการ์ตู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4zE1nbE-fFxbM:" descr="ผลการค้นหารูปภาพสำหรับ รูปคนการ์ตูน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8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205" w:rsidRPr="006176CB">
        <w:rPr>
          <w:rFonts w:ascii="FreesiaUPC" w:hAnsi="FreesiaUPC" w:cs="FreesiaUPC"/>
          <w:b/>
          <w:bCs/>
          <w:sz w:val="36"/>
          <w:szCs w:val="36"/>
        </w:rPr>
        <w:t xml:space="preserve">     </w:t>
      </w:r>
    </w:p>
    <w:p w:rsidR="006600E4" w:rsidRPr="00E829EF" w:rsidRDefault="006600E4" w:rsidP="006600E4">
      <w:pPr>
        <w:tabs>
          <w:tab w:val="left" w:pos="1995"/>
        </w:tabs>
        <w:spacing w:after="0" w:line="240" w:lineRule="auto"/>
        <w:rPr>
          <w:rFonts w:ascii="FreesiaUPC" w:hAnsi="FreesiaUPC" w:cs="FreesiaUPC" w:hint="cs"/>
          <w:b/>
          <w:bCs/>
          <w:sz w:val="40"/>
          <w:szCs w:val="40"/>
        </w:rPr>
      </w:pPr>
      <w:r w:rsidRPr="005F5F53">
        <w:rPr>
          <w:rFonts w:ascii="FreesiaUPC" w:hAnsi="FreesiaUPC" w:cs="FreesiaUPC" w:hint="cs"/>
          <w:b/>
          <w:bCs/>
          <w:sz w:val="36"/>
          <w:szCs w:val="36"/>
          <w:cs/>
        </w:rPr>
        <w:t xml:space="preserve">                                 </w:t>
      </w:r>
      <w:r w:rsidRPr="00E829EF">
        <w:rPr>
          <w:rFonts w:ascii="FreesiaUPC" w:hAnsi="FreesiaUPC" w:cs="FreesiaUPC" w:hint="cs"/>
          <w:b/>
          <w:bCs/>
          <w:sz w:val="40"/>
          <w:szCs w:val="40"/>
          <w:cs/>
        </w:rPr>
        <w:t>อย่าลืมมาชำระภาษี</w:t>
      </w:r>
    </w:p>
    <w:p w:rsidR="006600E4" w:rsidRPr="00E829EF" w:rsidRDefault="006600E4" w:rsidP="006600E4">
      <w:pPr>
        <w:tabs>
          <w:tab w:val="left" w:pos="1995"/>
        </w:tabs>
        <w:spacing w:after="0" w:line="240" w:lineRule="auto"/>
        <w:rPr>
          <w:rFonts w:ascii="FreesiaUPC" w:hAnsi="FreesiaUPC" w:cs="FreesiaUPC" w:hint="cs"/>
          <w:b/>
          <w:bCs/>
          <w:sz w:val="40"/>
          <w:szCs w:val="40"/>
        </w:rPr>
      </w:pPr>
      <w:r w:rsidRPr="00E829EF">
        <w:rPr>
          <w:rFonts w:ascii="FreesiaUPC" w:hAnsi="FreesiaUPC" w:cs="FreesiaUPC" w:hint="cs"/>
          <w:b/>
          <w:bCs/>
          <w:sz w:val="40"/>
          <w:szCs w:val="40"/>
          <w:cs/>
        </w:rPr>
        <w:t xml:space="preserve">                              กันเยอะๆนะคะ</w:t>
      </w:r>
    </w:p>
    <w:p w:rsidR="006600E4" w:rsidRPr="00E829EF" w:rsidRDefault="00E829EF" w:rsidP="006600E4">
      <w:pPr>
        <w:tabs>
          <w:tab w:val="left" w:pos="1995"/>
        </w:tabs>
        <w:spacing w:after="0" w:line="240" w:lineRule="auto"/>
        <w:rPr>
          <w:rFonts w:ascii="FreesiaUPC" w:hAnsi="FreesiaUPC" w:cs="FreesiaUPC"/>
          <w:b/>
          <w:bCs/>
          <w:sz w:val="40"/>
          <w:szCs w:val="40"/>
        </w:rPr>
      </w:pPr>
      <w:r>
        <w:rPr>
          <w:rFonts w:ascii="FreesiaUPC" w:hAnsi="FreesiaUPC" w:cs="FreesiaUPC" w:hint="cs"/>
          <w:b/>
          <w:bCs/>
          <w:sz w:val="40"/>
          <w:szCs w:val="40"/>
          <w:cs/>
        </w:rPr>
        <w:t xml:space="preserve">                </w:t>
      </w:r>
      <w:r w:rsidR="006600E4" w:rsidRPr="00E829EF">
        <w:rPr>
          <w:rFonts w:ascii="FreesiaUPC" w:hAnsi="FreesiaUPC" w:cs="FreesiaUPC" w:hint="cs"/>
          <w:b/>
          <w:bCs/>
          <w:sz w:val="40"/>
          <w:szCs w:val="40"/>
          <w:cs/>
        </w:rPr>
        <w:t>เพื่อพัฒนา</w:t>
      </w:r>
      <w:r w:rsidR="006600E4" w:rsidRPr="00E829EF">
        <w:rPr>
          <w:rFonts w:ascii="FreesiaUPC" w:hAnsi="FreesiaUPC" w:cs="FreesiaUPC"/>
          <w:b/>
          <w:bCs/>
          <w:sz w:val="40"/>
          <w:szCs w:val="40"/>
          <w:cs/>
        </w:rPr>
        <w:t>ตำบลปุโละปุโย</w:t>
      </w:r>
      <w:r w:rsidR="006600E4" w:rsidRPr="00E829EF">
        <w:rPr>
          <w:rFonts w:ascii="FreesiaUPC" w:hAnsi="FreesiaUPC" w:cs="FreesiaUPC" w:hint="cs"/>
          <w:b/>
          <w:bCs/>
          <w:sz w:val="40"/>
          <w:szCs w:val="40"/>
          <w:cs/>
        </w:rPr>
        <w:t>ของเรานะคะ</w:t>
      </w:r>
      <w:r w:rsidR="006600E4" w:rsidRPr="00E829EF">
        <w:rPr>
          <w:rFonts w:ascii="FreesiaUPC" w:hAnsi="FreesiaUPC" w:cs="FreesiaUPC"/>
          <w:b/>
          <w:bCs/>
          <w:sz w:val="40"/>
          <w:szCs w:val="40"/>
        </w:rPr>
        <w:t xml:space="preserve">  </w:t>
      </w:r>
    </w:p>
    <w:p w:rsidR="00EE6BC4" w:rsidRPr="00C56600" w:rsidRDefault="006600E4" w:rsidP="00C56600">
      <w:pPr>
        <w:tabs>
          <w:tab w:val="left" w:pos="1995"/>
        </w:tabs>
        <w:rPr>
          <w:rFonts w:ascii="FreesiaUPC" w:hAnsi="FreesiaUPC" w:cs="FreesiaUPC"/>
          <w:sz w:val="36"/>
          <w:szCs w:val="36"/>
        </w:rPr>
      </w:pPr>
      <w:r>
        <w:rPr>
          <w:rFonts w:ascii="FreesiaUPC" w:hAnsi="FreesiaUPC" w:cs="FreesiaUPC"/>
          <w:sz w:val="36"/>
          <w:szCs w:val="36"/>
        </w:rPr>
        <w:t xml:space="preserve">     </w:t>
      </w:r>
      <w:bookmarkStart w:id="0" w:name="_GoBack"/>
      <w:bookmarkEnd w:id="0"/>
    </w:p>
    <w:sectPr w:rsidR="00EE6BC4" w:rsidRPr="00C56600" w:rsidSect="00EB7002">
      <w:pgSz w:w="11906" w:h="16838"/>
      <w:pgMar w:top="227" w:right="284" w:bottom="23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F274F"/>
    <w:multiLevelType w:val="hybridMultilevel"/>
    <w:tmpl w:val="37B69B68"/>
    <w:lvl w:ilvl="0" w:tplc="AE9E94C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02"/>
    <w:rsid w:val="00403716"/>
    <w:rsid w:val="005F5F53"/>
    <w:rsid w:val="006176CB"/>
    <w:rsid w:val="006600E4"/>
    <w:rsid w:val="007E2BB8"/>
    <w:rsid w:val="00872205"/>
    <w:rsid w:val="00B4449B"/>
    <w:rsid w:val="00C56600"/>
    <w:rsid w:val="00D12BC9"/>
    <w:rsid w:val="00E829EF"/>
    <w:rsid w:val="00EB7002"/>
    <w:rsid w:val="00E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0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700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17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0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700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1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.th/url?sa=i&amp;rct=j&amp;q=&amp;esrc=s&amp;source=images&amp;cd=&amp;ved=&amp;url=https://www.pinterest.se/deerdeerr/%E0%B9%82%E0%B8%9B%E0%B8%AA%E0%B9%80%E0%B8%95%E0%B8%AD%E0%B8%A3/&amp;psig=AOvVaw3Yuuoeb1ExATw6bJ1WdyKj&amp;ust=1573627803754959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rct=j&amp;q=&amp;esrc=s&amp;source=images&amp;cd=&amp;ved=&amp;url=https://www.dek-d.com/board/view/3342041/&amp;psig=AOvVaw02NZtmZsKhi8rDZ48a7eew&amp;ust=15736322047048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BF3B-CABB-437D-9A11-71C23E2D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5</cp:revision>
  <dcterms:created xsi:type="dcterms:W3CDTF">2019-11-08T10:23:00Z</dcterms:created>
  <dcterms:modified xsi:type="dcterms:W3CDTF">2019-11-08T11:58:00Z</dcterms:modified>
</cp:coreProperties>
</file>